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A2" w:rsidRDefault="002E2BDF" w:rsidP="005D1AB8">
      <w:pPr>
        <w:pStyle w:val="a4"/>
        <w:spacing w:before="0" w:after="0"/>
      </w:pPr>
      <w:bookmarkStart w:id="0" w:name="_docStart_1"/>
      <w:bookmarkStart w:id="1" w:name="_title_1"/>
      <w:bookmarkStart w:id="2" w:name="_ref_1-3cb07d3342b841"/>
      <w:bookmarkEnd w:id="0"/>
      <w:r>
        <w:t xml:space="preserve">Договор подряда № </w:t>
      </w:r>
      <w:r>
        <w:rPr>
          <w:u w:val="single"/>
        </w:rPr>
        <w:t>        </w:t>
      </w:r>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51"/>
        <w:gridCol w:w="5887"/>
      </w:tblGrid>
      <w:tr w:rsidR="00801BBD" w:rsidRPr="003812A9" w:rsidTr="00801BBD">
        <w:trPr>
          <w:tblCellSpacing w:w="15" w:type="dxa"/>
        </w:trPr>
        <w:tc>
          <w:tcPr>
            <w:tcW w:w="2158" w:type="pct"/>
            <w:vAlign w:val="center"/>
            <w:hideMark/>
          </w:tcPr>
          <w:p w:rsidR="00801BBD" w:rsidRPr="003812A9" w:rsidRDefault="00801BBD" w:rsidP="005D1AB8">
            <w:pPr>
              <w:pStyle w:val="afd"/>
              <w:spacing w:before="0" w:beforeAutospacing="0" w:after="0" w:afterAutospacing="0"/>
              <w:contextualSpacing/>
              <w:jc w:val="left"/>
              <w:rPr>
                <w:rFonts w:ascii="Times New Roman" w:hAnsi="Times New Roman" w:cs="Times New Roman"/>
                <w:color w:val="000000"/>
              </w:rPr>
            </w:pPr>
            <w:r w:rsidRPr="003812A9">
              <w:rPr>
                <w:rFonts w:ascii="Times New Roman" w:hAnsi="Times New Roman" w:cs="Times New Roman"/>
                <w:color w:val="000000"/>
              </w:rPr>
              <w:t xml:space="preserve">г. </w:t>
            </w:r>
            <w:r w:rsidRPr="003812A9">
              <w:rPr>
                <w:rStyle w:val="printable"/>
                <w:rFonts w:ascii="Times New Roman" w:hAnsi="Times New Roman" w:cs="Times New Roman"/>
                <w:color w:val="000000"/>
              </w:rPr>
              <w:t>Березовский</w:t>
            </w:r>
          </w:p>
        </w:tc>
        <w:tc>
          <w:tcPr>
            <w:tcW w:w="2798" w:type="pct"/>
            <w:vAlign w:val="center"/>
            <w:hideMark/>
          </w:tcPr>
          <w:p w:rsidR="00801BBD" w:rsidRPr="003812A9" w:rsidRDefault="00801BBD" w:rsidP="005D1AB8">
            <w:pPr>
              <w:pStyle w:val="afd"/>
              <w:spacing w:before="0" w:beforeAutospacing="0" w:after="0" w:afterAutospacing="0"/>
              <w:contextualSpacing/>
              <w:jc w:val="right"/>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tc>
      </w:tr>
      <w:tr w:rsidR="00801BBD" w:rsidRPr="003812A9" w:rsidTr="00801BBD">
        <w:trPr>
          <w:tblCellSpacing w:w="15" w:type="dxa"/>
        </w:trPr>
        <w:tc>
          <w:tcPr>
            <w:tcW w:w="2158" w:type="pct"/>
            <w:vAlign w:val="center"/>
          </w:tcPr>
          <w:p w:rsidR="00801BBD" w:rsidRPr="003812A9" w:rsidRDefault="00801BBD" w:rsidP="005D1AB8">
            <w:pPr>
              <w:pStyle w:val="afd"/>
              <w:spacing w:before="0" w:beforeAutospacing="0" w:after="0" w:afterAutospacing="0"/>
              <w:contextualSpacing/>
              <w:jc w:val="left"/>
              <w:rPr>
                <w:rFonts w:ascii="Times New Roman" w:hAnsi="Times New Roman" w:cs="Times New Roman"/>
                <w:color w:val="000000"/>
              </w:rPr>
            </w:pPr>
          </w:p>
        </w:tc>
        <w:tc>
          <w:tcPr>
            <w:tcW w:w="2798" w:type="pct"/>
            <w:vAlign w:val="center"/>
          </w:tcPr>
          <w:p w:rsidR="00801BBD" w:rsidRPr="003812A9" w:rsidRDefault="00801BBD" w:rsidP="005D1AB8">
            <w:pPr>
              <w:pStyle w:val="afd"/>
              <w:spacing w:before="0" w:beforeAutospacing="0" w:after="0" w:afterAutospacing="0"/>
              <w:contextualSpacing/>
              <w:jc w:val="right"/>
              <w:rPr>
                <w:rStyle w:val="printable"/>
                <w:rFonts w:ascii="Times New Roman" w:hAnsi="Times New Roman" w:cs="Times New Roman"/>
                <w:color w:val="000000"/>
              </w:rPr>
            </w:pPr>
          </w:p>
        </w:tc>
      </w:tr>
    </w:tbl>
    <w:p w:rsidR="00801BBD" w:rsidRPr="003812A9" w:rsidRDefault="00801BBD" w:rsidP="005D1AB8">
      <w:pPr>
        <w:pStyle w:val="afd"/>
        <w:spacing w:before="0" w:beforeAutospacing="0" w:after="0" w:afterAutospacing="0"/>
        <w:ind w:firstLine="426"/>
        <w:contextualSpacing/>
        <w:rPr>
          <w:rFonts w:ascii="Times New Roman" w:hAnsi="Times New Roman" w:cs="Times New Roman"/>
        </w:rPr>
      </w:pPr>
      <w:r w:rsidRPr="003812A9">
        <w:rPr>
          <w:rStyle w:val="printable"/>
          <w:rFonts w:ascii="Times New Roman" w:hAnsi="Times New Roman" w:cs="Times New Roman"/>
        </w:rPr>
        <w:t>Муниципальное унитарное предприятие Березовской водо-канализационное хозяйство "Водоканал"</w:t>
      </w:r>
      <w:r w:rsidRPr="003812A9">
        <w:rPr>
          <w:rFonts w:ascii="Times New Roman" w:hAnsi="Times New Roman" w:cs="Times New Roman"/>
        </w:rPr>
        <w:t xml:space="preserve"> в лице </w:t>
      </w:r>
      <w:r w:rsidRPr="003812A9">
        <w:rPr>
          <w:rStyle w:val="printable"/>
          <w:rFonts w:ascii="Times New Roman" w:hAnsi="Times New Roman" w:cs="Times New Roman"/>
        </w:rPr>
        <w:t xml:space="preserve">директора </w:t>
      </w:r>
      <w:r>
        <w:rPr>
          <w:rStyle w:val="printable"/>
          <w:rFonts w:ascii="Times New Roman" w:hAnsi="Times New Roman" w:cs="Times New Roman"/>
        </w:rPr>
        <w:t>Алешиной Анастасии Алексеевны</w:t>
      </w:r>
      <w:r w:rsidRPr="003812A9">
        <w:rPr>
          <w:rFonts w:ascii="Times New Roman" w:hAnsi="Times New Roman" w:cs="Times New Roman"/>
        </w:rPr>
        <w:t>, действующе</w:t>
      </w:r>
      <w:r>
        <w:rPr>
          <w:rFonts w:ascii="Times New Roman" w:hAnsi="Times New Roman" w:cs="Times New Roman"/>
        </w:rPr>
        <w:t xml:space="preserve">й </w:t>
      </w:r>
      <w:r w:rsidRPr="003812A9">
        <w:rPr>
          <w:rFonts w:ascii="Times New Roman" w:hAnsi="Times New Roman" w:cs="Times New Roman"/>
        </w:rPr>
        <w:t xml:space="preserve">на основании </w:t>
      </w:r>
      <w:r w:rsidRPr="003812A9">
        <w:rPr>
          <w:rStyle w:val="printable"/>
          <w:rFonts w:ascii="Times New Roman" w:hAnsi="Times New Roman" w:cs="Times New Roman"/>
        </w:rPr>
        <w:t>Устава</w:t>
      </w:r>
      <w:r w:rsidRPr="003812A9">
        <w:rPr>
          <w:rFonts w:ascii="Times New Roman" w:hAnsi="Times New Roman" w:cs="Times New Roman"/>
        </w:rPr>
        <w:t>, именуемое в дальнейшем «Заказчик», с одной стороны и</w:t>
      </w:r>
    </w:p>
    <w:p w:rsidR="00801BBD" w:rsidRDefault="00801BBD" w:rsidP="005D1AB8">
      <w:pPr>
        <w:pStyle w:val="afd"/>
        <w:spacing w:before="0" w:beforeAutospacing="0" w:after="0" w:afterAutospacing="0"/>
        <w:ind w:firstLine="426"/>
        <w:contextualSpacing/>
        <w:rPr>
          <w:rFonts w:ascii="Times New Roman" w:hAnsi="Times New Roman" w:cs="Times New Roman"/>
        </w:rPr>
      </w:pPr>
      <w:r w:rsidRPr="003812A9">
        <w:rPr>
          <w:rStyle w:val="printable"/>
          <w:rFonts w:ascii="Times New Roman" w:hAnsi="Times New Roman" w:cs="Times New Roman"/>
        </w:rPr>
        <w:t>_________________________</w:t>
      </w:r>
      <w:r w:rsidRPr="003812A9">
        <w:rPr>
          <w:rFonts w:ascii="Times New Roman" w:hAnsi="Times New Roman" w:cs="Times New Roman"/>
        </w:rPr>
        <w:t xml:space="preserve">, в лице </w:t>
      </w:r>
      <w:r w:rsidRPr="003812A9">
        <w:rPr>
          <w:rStyle w:val="printable"/>
          <w:rFonts w:ascii="Times New Roman" w:hAnsi="Times New Roman" w:cs="Times New Roman"/>
        </w:rPr>
        <w:t>_________________________</w:t>
      </w:r>
      <w:r w:rsidRPr="003812A9">
        <w:rPr>
          <w:rFonts w:ascii="Times New Roman" w:hAnsi="Times New Roman" w:cs="Times New Roman"/>
        </w:rPr>
        <w:t xml:space="preserve">, </w:t>
      </w:r>
      <w:proofErr w:type="spellStart"/>
      <w:r w:rsidRPr="003812A9">
        <w:rPr>
          <w:rFonts w:ascii="Times New Roman" w:hAnsi="Times New Roman" w:cs="Times New Roman"/>
        </w:rPr>
        <w:t>действующ</w:t>
      </w:r>
      <w:proofErr w:type="spellEnd"/>
      <w:r>
        <w:rPr>
          <w:rFonts w:ascii="Times New Roman" w:hAnsi="Times New Roman" w:cs="Times New Roman"/>
        </w:rPr>
        <w:t>___</w:t>
      </w:r>
      <w:r w:rsidRPr="003812A9">
        <w:rPr>
          <w:rFonts w:ascii="Times New Roman" w:hAnsi="Times New Roman" w:cs="Times New Roman"/>
        </w:rPr>
        <w:t xml:space="preserve"> на основании </w:t>
      </w:r>
      <w:r w:rsidRPr="003812A9">
        <w:rPr>
          <w:rStyle w:val="printable"/>
          <w:rFonts w:ascii="Times New Roman" w:hAnsi="Times New Roman" w:cs="Times New Roman"/>
        </w:rPr>
        <w:t>_________________________</w:t>
      </w:r>
      <w:r w:rsidRPr="003812A9">
        <w:rPr>
          <w:rFonts w:ascii="Times New Roman" w:hAnsi="Times New Roman" w:cs="Times New Roman"/>
        </w:rPr>
        <w:t>, именуем</w:t>
      </w:r>
      <w:r>
        <w:rPr>
          <w:rFonts w:ascii="Times New Roman" w:hAnsi="Times New Roman" w:cs="Times New Roman"/>
        </w:rPr>
        <w:t>___</w:t>
      </w:r>
      <w:r w:rsidRPr="003812A9">
        <w:rPr>
          <w:rFonts w:ascii="Times New Roman" w:hAnsi="Times New Roman" w:cs="Times New Roman"/>
        </w:rPr>
        <w:t xml:space="preserve"> в дальнейшем «</w:t>
      </w:r>
      <w:r>
        <w:rPr>
          <w:rFonts w:ascii="Times New Roman" w:hAnsi="Times New Roman" w:cs="Times New Roman"/>
        </w:rPr>
        <w:t>Подрядчик</w:t>
      </w:r>
      <w:r w:rsidRPr="003812A9">
        <w:rPr>
          <w:rFonts w:ascii="Times New Roman" w:hAnsi="Times New Roman" w:cs="Times New Roman"/>
        </w:rPr>
        <w:t xml:space="preserve">», с другой стороны, а вместе именуемые «Стороны», заключили настоящий </w:t>
      </w:r>
      <w:r>
        <w:rPr>
          <w:rFonts w:ascii="Times New Roman" w:hAnsi="Times New Roman" w:cs="Times New Roman"/>
        </w:rPr>
        <w:t>Договор</w:t>
      </w:r>
      <w:r w:rsidRPr="003812A9">
        <w:rPr>
          <w:rFonts w:ascii="Times New Roman" w:hAnsi="Times New Roman" w:cs="Times New Roman"/>
        </w:rPr>
        <w:t xml:space="preserve"> о нижеследующем:</w:t>
      </w:r>
    </w:p>
    <w:p w:rsidR="00404CA2" w:rsidRDefault="00404CA2" w:rsidP="005D1AB8">
      <w:pPr>
        <w:spacing w:before="0" w:after="0" w:line="240" w:lineRule="auto"/>
        <w:contextualSpacing/>
      </w:pPr>
    </w:p>
    <w:p w:rsidR="00404CA2" w:rsidRDefault="002E2BDF" w:rsidP="005D1AB8">
      <w:pPr>
        <w:pStyle w:val="1"/>
        <w:spacing w:before="0" w:after="0" w:line="240" w:lineRule="auto"/>
        <w:contextualSpacing/>
      </w:pPr>
      <w:bookmarkStart w:id="3" w:name="_ref_1-3be3d97f95344b"/>
      <w:r>
        <w:t>Предмет договора</w:t>
      </w:r>
      <w:bookmarkEnd w:id="3"/>
    </w:p>
    <w:p w:rsidR="00404CA2" w:rsidRDefault="002E2BDF" w:rsidP="005D1AB8">
      <w:pPr>
        <w:pStyle w:val="2"/>
        <w:spacing w:before="0" w:after="0" w:line="240" w:lineRule="auto"/>
        <w:contextualSpacing/>
      </w:pPr>
      <w:bookmarkStart w:id="4" w:name="_ref_1-cf61091453b742"/>
      <w:r>
        <w:t xml:space="preserve">Подрядчик обязуется по заданию Заказчика изготовить и </w:t>
      </w:r>
      <w:r w:rsidR="00791209">
        <w:t>установить на шасси автомобиля Заказчика</w:t>
      </w:r>
      <w:r>
        <w:t xml:space="preserve"> результат работы:</w:t>
      </w:r>
      <w:r w:rsidR="00791209">
        <w:t xml:space="preserve"> </w:t>
      </w:r>
      <w:r w:rsidR="00791209" w:rsidRPr="00CC029B">
        <w:t>цистерна объемом 5 м3 из нержавеющей стали на автомобиль КО-514 (</w:t>
      </w:r>
      <w:proofErr w:type="spellStart"/>
      <w:r w:rsidR="00791209" w:rsidRPr="00CC029B">
        <w:t>каналопромывочная</w:t>
      </w:r>
      <w:proofErr w:type="spellEnd"/>
      <w:r w:rsidR="00791209" w:rsidRPr="00CC029B">
        <w:t>)</w:t>
      </w:r>
      <w:r>
        <w:t>, а Заказчик обязуется принять результат работы и оплатить его.</w:t>
      </w:r>
      <w:bookmarkEnd w:id="4"/>
    </w:p>
    <w:p w:rsidR="00404CA2" w:rsidRDefault="002E2BDF" w:rsidP="005D1AB8">
      <w:pPr>
        <w:pStyle w:val="2"/>
        <w:spacing w:before="0" w:after="0" w:line="240" w:lineRule="auto"/>
        <w:contextualSpacing/>
      </w:pPr>
      <w:bookmarkStart w:id="5" w:name="_ref_1-914e7e3611e942"/>
      <w:r>
        <w:t>Подрядчик выполняет работу в месте своего фактического нахождения по адресу</w:t>
      </w:r>
      <w:proofErr w:type="gramStart"/>
      <w:r>
        <w:t xml:space="preserve"> </w:t>
      </w:r>
      <w:r w:rsidR="003E2E03">
        <w:rPr>
          <w:u w:val="single"/>
        </w:rPr>
        <w:t>                    </w:t>
      </w:r>
      <w:bookmarkEnd w:id="5"/>
      <w:r w:rsidR="003E2E03">
        <w:t>.</w:t>
      </w:r>
      <w:proofErr w:type="gramEnd"/>
      <w:r w:rsidR="003E2E03">
        <w:t xml:space="preserve"> </w:t>
      </w:r>
      <w:r w:rsidR="001C182C">
        <w:t>Место установки цистерны на шасси автомобиля Заказчика должно располагаться на расстоянии не более 50 (пятидесяти) к</w:t>
      </w:r>
      <w:r w:rsidR="00DA5200">
        <w:t>илометров</w:t>
      </w:r>
      <w:r w:rsidR="001C182C">
        <w:t xml:space="preserve"> от местонахождения Заказчика. </w:t>
      </w:r>
    </w:p>
    <w:p w:rsidR="00404CA2" w:rsidRDefault="002E2BDF" w:rsidP="005D1AB8">
      <w:pPr>
        <w:pStyle w:val="1"/>
        <w:spacing w:before="0" w:after="0" w:line="240" w:lineRule="auto"/>
        <w:contextualSpacing/>
      </w:pPr>
      <w:bookmarkStart w:id="6" w:name="_ref_1-b51357e2f2d94a"/>
      <w:r>
        <w:t>Качество работы и гарантийный срок</w:t>
      </w:r>
      <w:bookmarkEnd w:id="6"/>
    </w:p>
    <w:p w:rsidR="00404CA2" w:rsidRDefault="002E2BDF" w:rsidP="005D1AB8">
      <w:pPr>
        <w:pStyle w:val="2"/>
        <w:spacing w:before="0" w:after="0" w:line="240" w:lineRule="auto"/>
        <w:contextualSpacing/>
      </w:pPr>
      <w:bookmarkStart w:id="7" w:name="_ref_1-20dd58b084cd4b"/>
      <w:r>
        <w:t>Качество выполненной работы должно соответствовать обязательным требованиям, установленным нормативными документами для качества работ соответствующего вида.</w:t>
      </w:r>
      <w:bookmarkEnd w:id="7"/>
    </w:p>
    <w:p w:rsidR="00404CA2" w:rsidRDefault="002E2BDF" w:rsidP="005D1AB8">
      <w:pPr>
        <w:spacing w:before="0" w:after="0" w:line="240" w:lineRule="auto"/>
        <w:contextualSpacing/>
      </w:pPr>
      <w:r>
        <w:t>Результат выполненной работы должен быть пригодным для использо</w:t>
      </w:r>
      <w:r w:rsidR="00CC029B">
        <w:t xml:space="preserve">вания по следующему назначению: Цистерна </w:t>
      </w:r>
      <w:r w:rsidR="00CC029B" w:rsidRPr="001B4AEC">
        <w:t xml:space="preserve">объемом 5 </w:t>
      </w:r>
      <w:r w:rsidR="00CC029B" w:rsidRPr="001B4AEC">
        <w:rPr>
          <w:rStyle w:val="11pt"/>
          <w:b w:val="0"/>
          <w:i w:val="0"/>
          <w:sz w:val="24"/>
          <w:szCs w:val="24"/>
        </w:rPr>
        <w:t>м</w:t>
      </w:r>
      <w:r w:rsidR="00CC029B" w:rsidRPr="001B4AEC">
        <w:rPr>
          <w:rStyle w:val="11pt"/>
          <w:b w:val="0"/>
          <w:i w:val="0"/>
          <w:sz w:val="24"/>
          <w:szCs w:val="24"/>
          <w:vertAlign w:val="superscript"/>
        </w:rPr>
        <w:t xml:space="preserve">3 </w:t>
      </w:r>
      <w:r w:rsidR="00CC029B" w:rsidRPr="001B4AEC">
        <w:t>предназначена</w:t>
      </w:r>
      <w:r w:rsidR="00CC029B">
        <w:t xml:space="preserve"> для транспортировки и подвоза питьевой воды жителям Березовского городского округа на момент отключения центрального водоснабжения по техническим причинам</w:t>
      </w:r>
      <w:r>
        <w:t>.</w:t>
      </w:r>
    </w:p>
    <w:p w:rsidR="00404CA2" w:rsidRDefault="002E2BDF" w:rsidP="005D1AB8">
      <w:pPr>
        <w:pStyle w:val="2"/>
        <w:spacing w:before="0" w:after="0" w:line="240" w:lineRule="auto"/>
        <w:contextualSpacing/>
      </w:pPr>
      <w:bookmarkStart w:id="8" w:name="_ref_1-01493a07b2e740"/>
      <w:r>
        <w:t>Гарантийный срок</w:t>
      </w:r>
      <w:bookmarkEnd w:id="8"/>
      <w:r w:rsidR="00734F90">
        <w:t>.</w:t>
      </w:r>
    </w:p>
    <w:p w:rsidR="00404CA2" w:rsidRDefault="002E2BDF" w:rsidP="005D1AB8">
      <w:pPr>
        <w:pStyle w:val="3"/>
        <w:spacing w:before="0" w:after="0" w:line="240" w:lineRule="auto"/>
        <w:contextualSpacing/>
      </w:pPr>
      <w:bookmarkStart w:id="9" w:name="_ref_1-fbee5a70c7104b"/>
      <w:r>
        <w:t xml:space="preserve">На результат работы стороны установили гарантийный срок продолжительностью </w:t>
      </w:r>
      <w:bookmarkEnd w:id="9"/>
      <w:r w:rsidR="003D457A">
        <w:t>12 (двенадцать) месяцев.</w:t>
      </w:r>
    </w:p>
    <w:p w:rsidR="00404CA2" w:rsidRDefault="002E2BDF" w:rsidP="005D1AB8">
      <w:pPr>
        <w:pStyle w:val="3"/>
        <w:spacing w:before="0" w:after="0" w:line="240" w:lineRule="auto"/>
        <w:contextualSpacing/>
      </w:pPr>
      <w:bookmarkStart w:id="10" w:name="_ref_1-aed76ea41f0c45"/>
      <w:r>
        <w:t>Гарантийный срок исчисляется с момента принятия результата работы Заказчиком.</w:t>
      </w:r>
      <w:bookmarkEnd w:id="10"/>
    </w:p>
    <w:p w:rsidR="00404CA2" w:rsidRDefault="002E2BDF" w:rsidP="005D1AB8">
      <w:pPr>
        <w:pStyle w:val="3"/>
        <w:spacing w:before="0" w:after="0" w:line="240" w:lineRule="auto"/>
        <w:contextualSpacing/>
      </w:pPr>
      <w:bookmarkStart w:id="11" w:name="_ref_1-f4ecd0715e7747"/>
      <w:r>
        <w:t xml:space="preserve">Гарантийный срок продлевается на период, в течение которого Заказчик не мог пользоваться результатом работы из-за обнаруженных в нем недостатков, при условии, что Подрядчик был письменно извещен Заказчиком об обнаружении недостатков в </w:t>
      </w:r>
      <w:r w:rsidR="00801BBD">
        <w:t>срок, предусмотренный Договором</w:t>
      </w:r>
      <w:r>
        <w:t>.</w:t>
      </w:r>
      <w:bookmarkEnd w:id="11"/>
    </w:p>
    <w:p w:rsidR="00404CA2" w:rsidRDefault="002E2BDF" w:rsidP="005D1AB8">
      <w:pPr>
        <w:pStyle w:val="3"/>
        <w:spacing w:before="0" w:after="0" w:line="240" w:lineRule="auto"/>
        <w:contextualSpacing/>
      </w:pPr>
      <w:bookmarkStart w:id="12" w:name="_ref_1-7f311ea78bca42"/>
      <w:r>
        <w:t>Гарантия качества распространяется на все, что составляет результат работы.</w:t>
      </w:r>
      <w:bookmarkEnd w:id="12"/>
    </w:p>
    <w:p w:rsidR="00404CA2" w:rsidRDefault="002E2BDF" w:rsidP="005D1AB8">
      <w:pPr>
        <w:pStyle w:val="2"/>
        <w:spacing w:before="0" w:after="0" w:line="240" w:lineRule="auto"/>
        <w:contextualSpacing/>
      </w:pPr>
      <w:bookmarkStart w:id="13" w:name="_ref_1-b5fc2236facf46"/>
      <w:r>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этот срок является разумным. Если срок устранения недостатков Заказчиком не назначен, они должны быть устранены в разумный срок с момента получения требования Заказчика.</w:t>
      </w:r>
      <w:bookmarkEnd w:id="13"/>
    </w:p>
    <w:p w:rsidR="00404CA2" w:rsidRDefault="002E2BDF" w:rsidP="005D1AB8">
      <w:pPr>
        <w:pStyle w:val="2"/>
        <w:spacing w:before="0" w:after="0" w:line="240" w:lineRule="auto"/>
        <w:contextualSpacing/>
      </w:pPr>
      <w:bookmarkStart w:id="14" w:name="_ref_1-af3827d195f243"/>
      <w:r>
        <w:t>Заказчик вправе устранять недостатки выполненной Подрядчиком работы самостоятельно или с привлечением третьих лиц и требовать от Подрядчика возмещения расходов на их устранение.</w:t>
      </w:r>
      <w:bookmarkEnd w:id="14"/>
    </w:p>
    <w:p w:rsidR="00404CA2" w:rsidRDefault="002E2BDF" w:rsidP="005D1AB8">
      <w:pPr>
        <w:spacing w:before="0" w:after="0" w:line="240" w:lineRule="auto"/>
        <w:contextualSpacing/>
      </w:pPr>
      <w:r>
        <w:t>Подрядчик обязан возместить расходы Заказчика на устранение недостатков выполненной работы в срок, указанный в требовании Заказчика, если такой срок является разумным. В случае</w:t>
      </w:r>
      <w:proofErr w:type="gramStart"/>
      <w:r>
        <w:t>,</w:t>
      </w:r>
      <w:proofErr w:type="gramEnd"/>
      <w:r>
        <w:t xml:space="preserve"> если такой срок Заказчиком не назначен, расходы должны быть возмещены в разумный срок с момента получения требования. Расходы подлежат возмещению при условии представления Заказчиком подтверждающих их документов.</w:t>
      </w:r>
    </w:p>
    <w:p w:rsidR="00404CA2" w:rsidRDefault="002E2BDF" w:rsidP="005D1AB8">
      <w:pPr>
        <w:pStyle w:val="2"/>
        <w:spacing w:before="0" w:after="0" w:line="240" w:lineRule="auto"/>
        <w:contextualSpacing/>
      </w:pPr>
      <w:bookmarkStart w:id="15" w:name="_ref_1-3922e3bc725f4e"/>
      <w:r>
        <w:t>Если отступления в работе от условий Договора или иные недостатки результата работы не были устранены в установленный Заказчиком разумный срок либо являются существенными и неустранимыми, Заказчик вправе отказаться от исполнения Договора и потребовать возмещения причиненных убытков.</w:t>
      </w:r>
      <w:bookmarkEnd w:id="15"/>
    </w:p>
    <w:p w:rsidR="00404CA2" w:rsidRDefault="002E2BDF" w:rsidP="005D1AB8">
      <w:pPr>
        <w:pStyle w:val="1"/>
        <w:spacing w:before="0" w:after="0" w:line="240" w:lineRule="auto"/>
        <w:contextualSpacing/>
      </w:pPr>
      <w:bookmarkStart w:id="16" w:name="_ref_1-6f30f2a4069947"/>
      <w:r>
        <w:t>Цена работы и порядок оплаты</w:t>
      </w:r>
      <w:bookmarkEnd w:id="16"/>
    </w:p>
    <w:p w:rsidR="00404CA2" w:rsidRDefault="002E2BDF" w:rsidP="005D1AB8">
      <w:pPr>
        <w:pStyle w:val="2"/>
        <w:spacing w:before="0" w:after="0" w:line="240" w:lineRule="auto"/>
        <w:contextualSpacing/>
      </w:pPr>
      <w:bookmarkStart w:id="17" w:name="_ref_1-f477c0e1c47b4f"/>
      <w:r>
        <w:t xml:space="preserve">Цена </w:t>
      </w:r>
      <w:r w:rsidR="003E2E03">
        <w:t>Договора</w:t>
      </w:r>
      <w:r>
        <w:t> составляет</w:t>
      </w:r>
      <w:proofErr w:type="gramStart"/>
      <w:r>
        <w:t xml:space="preserve"> </w:t>
      </w:r>
      <w:r>
        <w:rPr>
          <w:u w:val="single"/>
        </w:rPr>
        <w:t>               </w:t>
      </w:r>
      <w:r w:rsidR="003D457A">
        <w:t xml:space="preserve"> </w:t>
      </w:r>
      <w:r>
        <w:t>(</w:t>
      </w:r>
      <w:r>
        <w:rPr>
          <w:u w:val="single"/>
        </w:rPr>
        <w:t xml:space="preserve">            </w:t>
      </w:r>
      <w:r>
        <w:t xml:space="preserve">) </w:t>
      </w:r>
      <w:proofErr w:type="gramEnd"/>
      <w:r>
        <w:t xml:space="preserve">рублей и включает НДС </w:t>
      </w:r>
      <w:r w:rsidR="003D457A">
        <w:t>20</w:t>
      </w:r>
      <w:r>
        <w:t xml:space="preserve">% </w:t>
      </w:r>
      <w:r w:rsidR="003E2E03">
        <w:t>(</w:t>
      </w:r>
      <w:r w:rsidR="003D457A">
        <w:t>или НДС не облагается</w:t>
      </w:r>
      <w:r w:rsidR="003E2E03">
        <w:t>)</w:t>
      </w:r>
      <w:r>
        <w:t>.</w:t>
      </w:r>
      <w:bookmarkEnd w:id="17"/>
      <w:r w:rsidR="007122A6">
        <w:rPr>
          <w:rStyle w:val="afa"/>
        </w:rPr>
        <w:footnoteReference w:id="1"/>
      </w:r>
      <w:r w:rsidR="00E1427A">
        <w:t xml:space="preserve"> </w:t>
      </w:r>
    </w:p>
    <w:p w:rsidR="00404CA2" w:rsidRDefault="002E2BDF" w:rsidP="005D1AB8">
      <w:pPr>
        <w:pStyle w:val="2"/>
        <w:spacing w:before="0" w:after="0" w:line="240" w:lineRule="auto"/>
        <w:contextualSpacing/>
      </w:pPr>
      <w:bookmarkStart w:id="18" w:name="_ref_1-ddca377da75a4f"/>
      <w:r>
        <w:t>Цена является твердой и изменению не подлежит.</w:t>
      </w:r>
      <w:bookmarkEnd w:id="18"/>
    </w:p>
    <w:p w:rsidR="00404CA2" w:rsidRPr="007122A6" w:rsidRDefault="00E1427A" w:rsidP="005D1AB8">
      <w:pPr>
        <w:pStyle w:val="2"/>
        <w:spacing w:before="0" w:after="0" w:line="240" w:lineRule="auto"/>
        <w:contextualSpacing/>
        <w:rPr>
          <w:color w:val="000000"/>
          <w:szCs w:val="22"/>
          <w:shd w:val="clear" w:color="auto" w:fill="FFFFFF"/>
        </w:rPr>
      </w:pPr>
      <w:r w:rsidRPr="00F67D8C">
        <w:lastRenderedPageBreak/>
        <w:t xml:space="preserve">Цена договора включает в себя все расходы </w:t>
      </w:r>
      <w:r>
        <w:t>Подрядчика</w:t>
      </w:r>
      <w:r w:rsidRPr="00F67D8C">
        <w:t xml:space="preserve">, связанные с исполнением договора, </w:t>
      </w:r>
      <w:r>
        <w:t>включая изготовление цистерны, установку её на шасси заказчика, гарантийное обслуживание. Расходы, связанные с уплатой всех пошлин налогов, сборов и других обязательных платежей в соответствии с законодательством РФ</w:t>
      </w:r>
      <w:r w:rsidR="00734F90" w:rsidRPr="007122A6">
        <w:rPr>
          <w:color w:val="000000"/>
          <w:szCs w:val="22"/>
          <w:shd w:val="clear" w:color="auto" w:fill="FFFFFF"/>
        </w:rPr>
        <w:t>.</w:t>
      </w:r>
    </w:p>
    <w:p w:rsidR="007122A6" w:rsidRPr="007122A6" w:rsidRDefault="007122A6" w:rsidP="005D1AB8">
      <w:pPr>
        <w:pStyle w:val="2"/>
        <w:spacing w:before="0" w:after="0" w:line="240" w:lineRule="auto"/>
        <w:contextualSpacing/>
        <w:rPr>
          <w:szCs w:val="22"/>
        </w:rPr>
      </w:pPr>
      <w:bookmarkStart w:id="19" w:name="_ref_21399101"/>
      <w:bookmarkStart w:id="20" w:name="_ref_1-3eb8f7fb29c142"/>
      <w:r w:rsidRPr="007122A6">
        <w:rPr>
          <w:szCs w:val="22"/>
        </w:rPr>
        <w:t>Заказчик обязуется оплатить выполненную работу в течение 20 (двадцати) дней с момента подписания акта</w:t>
      </w:r>
      <w:r w:rsidR="00E1427A">
        <w:rPr>
          <w:szCs w:val="22"/>
        </w:rPr>
        <w:t xml:space="preserve"> сдачи-</w:t>
      </w:r>
      <w:r w:rsidRPr="007122A6">
        <w:rPr>
          <w:szCs w:val="22"/>
        </w:rPr>
        <w:t>приемки выполненной работы.</w:t>
      </w:r>
      <w:bookmarkEnd w:id="19"/>
    </w:p>
    <w:p w:rsidR="00404CA2" w:rsidRPr="007122A6" w:rsidRDefault="002E2BDF" w:rsidP="005D1AB8">
      <w:pPr>
        <w:pStyle w:val="2"/>
        <w:spacing w:before="0" w:after="0" w:line="240" w:lineRule="auto"/>
        <w:contextualSpacing/>
        <w:rPr>
          <w:szCs w:val="22"/>
        </w:rPr>
      </w:pPr>
      <w:r w:rsidRPr="007122A6">
        <w:rPr>
          <w:szCs w:val="22"/>
        </w:rPr>
        <w:t>Подрядчик не имеет права на получение с Заказчика процентов, предусмотренных п. 1 ст. 317.1 ГК РФ, за пользование суммой отсрочки (рассрочки) оплаты.</w:t>
      </w:r>
      <w:bookmarkEnd w:id="20"/>
    </w:p>
    <w:p w:rsidR="00404CA2" w:rsidRPr="007122A6" w:rsidRDefault="002E2BDF" w:rsidP="005D1AB8">
      <w:pPr>
        <w:pStyle w:val="2"/>
        <w:spacing w:before="0" w:after="0" w:line="240" w:lineRule="auto"/>
        <w:contextualSpacing/>
        <w:rPr>
          <w:szCs w:val="22"/>
        </w:rPr>
      </w:pPr>
      <w:bookmarkStart w:id="21" w:name="_ref_1-9c407e00a55748"/>
      <w:r w:rsidRPr="007122A6">
        <w:rPr>
          <w:szCs w:val="22"/>
        </w:rPr>
        <w:t>Расчеты по Договору осуществляются в безналичном порядке платежными поручениями.</w:t>
      </w:r>
      <w:bookmarkEnd w:id="21"/>
    </w:p>
    <w:p w:rsidR="00404CA2" w:rsidRPr="007122A6" w:rsidRDefault="002E2BDF" w:rsidP="005D1AB8">
      <w:pPr>
        <w:pStyle w:val="2"/>
        <w:spacing w:before="0" w:after="0" w:line="240" w:lineRule="auto"/>
        <w:contextualSpacing/>
        <w:rPr>
          <w:szCs w:val="22"/>
        </w:rPr>
      </w:pPr>
      <w:bookmarkStart w:id="22" w:name="_ref_1-d66fb2d3c1dc41"/>
      <w:r w:rsidRPr="007122A6">
        <w:rPr>
          <w:szCs w:val="22"/>
        </w:rPr>
        <w:t>Обязательство Заказчика по оплате считается исполненным</w:t>
      </w:r>
      <w:r w:rsidR="003D457A" w:rsidRPr="007122A6">
        <w:rPr>
          <w:szCs w:val="22"/>
        </w:rPr>
        <w:t xml:space="preserve"> </w:t>
      </w:r>
      <w:r w:rsidRPr="007122A6">
        <w:rPr>
          <w:szCs w:val="22"/>
        </w:rPr>
        <w:t>в момент списания денежных сре</w:t>
      </w:r>
      <w:proofErr w:type="gramStart"/>
      <w:r w:rsidRPr="007122A6">
        <w:rPr>
          <w:szCs w:val="22"/>
        </w:rPr>
        <w:t>дств с р</w:t>
      </w:r>
      <w:proofErr w:type="gramEnd"/>
      <w:r w:rsidRPr="007122A6">
        <w:rPr>
          <w:szCs w:val="22"/>
        </w:rPr>
        <w:t>асчетного счета Заказчика.</w:t>
      </w:r>
      <w:bookmarkEnd w:id="22"/>
    </w:p>
    <w:p w:rsidR="00404CA2" w:rsidRDefault="002E2BDF" w:rsidP="005D1AB8">
      <w:pPr>
        <w:pStyle w:val="1"/>
        <w:spacing w:before="0" w:after="0" w:line="240" w:lineRule="auto"/>
        <w:contextualSpacing/>
      </w:pPr>
      <w:bookmarkStart w:id="23" w:name="_ref_1-2e68de27db9643"/>
      <w:r>
        <w:t>Сроки и условия выполнения работы</w:t>
      </w:r>
      <w:bookmarkEnd w:id="23"/>
    </w:p>
    <w:p w:rsidR="00404CA2" w:rsidRDefault="002E2BDF" w:rsidP="005D1AB8">
      <w:pPr>
        <w:pStyle w:val="2"/>
        <w:spacing w:before="0" w:after="0" w:line="240" w:lineRule="auto"/>
        <w:contextualSpacing/>
      </w:pPr>
      <w:bookmarkStart w:id="24" w:name="_ref_1-69910574622146"/>
      <w:r>
        <w:t xml:space="preserve">Подрядчик обязуется выполнить работу, предусмотренную Договором, </w:t>
      </w:r>
      <w:r w:rsidR="008D326E">
        <w:rPr>
          <w:color w:val="000000"/>
        </w:rPr>
        <w:t>не позднее 6</w:t>
      </w:r>
      <w:r w:rsidR="008D326E" w:rsidRPr="00E1320E">
        <w:rPr>
          <w:color w:val="000000"/>
        </w:rPr>
        <w:t>0 (</w:t>
      </w:r>
      <w:r w:rsidR="008D326E">
        <w:rPr>
          <w:color w:val="000000"/>
        </w:rPr>
        <w:t>шестидесяти</w:t>
      </w:r>
      <w:r w:rsidR="008D326E" w:rsidRPr="00E1320E">
        <w:rPr>
          <w:color w:val="000000"/>
        </w:rPr>
        <w:t xml:space="preserve">) календарных дней </w:t>
      </w:r>
      <w:r>
        <w:t>с момента его подписания сторонами.</w:t>
      </w:r>
      <w:bookmarkEnd w:id="24"/>
      <w:r w:rsidR="00DA5200">
        <w:t xml:space="preserve"> Срок установки цистерны на шасси автомобиля Заказчика составляет не более 1 (одних) суток с момента </w:t>
      </w:r>
      <w:r w:rsidR="00E06BF7">
        <w:t xml:space="preserve">получения Подрядчиком автомобиля от Заказчика. </w:t>
      </w:r>
    </w:p>
    <w:p w:rsidR="00404CA2" w:rsidRDefault="002E2BDF" w:rsidP="005D1AB8">
      <w:pPr>
        <w:pStyle w:val="2"/>
        <w:spacing w:before="0" w:after="0" w:line="240" w:lineRule="auto"/>
        <w:contextualSpacing/>
      </w:pPr>
      <w:bookmarkStart w:id="25" w:name="_ref_1-57827d831b1143"/>
      <w:r>
        <w:t>Подрядчик обязуется предоставить все материалы и оборудование, необходимые для выполнения работы.</w:t>
      </w:r>
      <w:bookmarkEnd w:id="25"/>
    </w:p>
    <w:p w:rsidR="00404CA2" w:rsidRDefault="002E2BDF" w:rsidP="005D1AB8">
      <w:pPr>
        <w:spacing w:before="0" w:after="0" w:line="240" w:lineRule="auto"/>
        <w:contextualSpacing/>
      </w:pPr>
      <w:r>
        <w:t xml:space="preserve">Подрядчик обязуется предоставить и использовать для выполнения работы только материалы, принадлежащие ему на праве собственности. Заказчик вправе потребовать предоставления копий документов, подтверждающих право собственности Подрядчика на указанные материалы. Данные документы должны быть переданы в течение </w:t>
      </w:r>
      <w:r w:rsidR="002A483B" w:rsidRPr="002A483B">
        <w:t>5 (пяти) рабочих дней</w:t>
      </w:r>
      <w:r>
        <w:t xml:space="preserve"> после получения письменного запроса Заказчика.</w:t>
      </w:r>
    </w:p>
    <w:p w:rsidR="00404CA2" w:rsidRDefault="002E2BDF" w:rsidP="005D1AB8">
      <w:pPr>
        <w:spacing w:before="0" w:after="0" w:line="240" w:lineRule="auto"/>
        <w:contextualSpacing/>
      </w:pPr>
      <w:r>
        <w:t xml:space="preserve">Если материалы предоставлены Подрядчиком неправомерно, он обязан их заменить в течение </w:t>
      </w:r>
      <w:r w:rsidR="002A483B" w:rsidRPr="002A483B">
        <w:t>2 (двух) рабочих дней</w:t>
      </w:r>
      <w:r>
        <w:t xml:space="preserve"> после получения требования Заказчика. В этот же срок Подрядчик должен сообщить Заказчику об устранении допущенных нарушений с приложением документов, подтверждающих право собственности на материалы.</w:t>
      </w:r>
    </w:p>
    <w:p w:rsidR="00404CA2" w:rsidRDefault="002E2BDF" w:rsidP="005D1AB8">
      <w:pPr>
        <w:pStyle w:val="2"/>
        <w:spacing w:before="0" w:after="0" w:line="240" w:lineRule="auto"/>
        <w:contextualSpacing/>
      </w:pPr>
      <w:bookmarkStart w:id="26" w:name="_ref_1-199aac5e646040"/>
      <w:proofErr w:type="gramStart"/>
      <w:r>
        <w:t>Контроль за</w:t>
      </w:r>
      <w:proofErr w:type="gramEnd"/>
      <w:r>
        <w:t xml:space="preserve"> выполнением работы</w:t>
      </w:r>
      <w:bookmarkEnd w:id="26"/>
    </w:p>
    <w:p w:rsidR="00404CA2" w:rsidRDefault="002E2BDF" w:rsidP="005D1AB8">
      <w:pPr>
        <w:pStyle w:val="3"/>
        <w:spacing w:before="0" w:after="0" w:line="240" w:lineRule="auto"/>
        <w:contextualSpacing/>
      </w:pPr>
      <w:bookmarkStart w:id="27" w:name="_ref_1-71129945b8dd4a"/>
      <w:r>
        <w:t>Заказчик вправе в любое время проверять ход и качество выполняемой Подрядчиком работы, не вмешиваясь в его деятельность.</w:t>
      </w:r>
      <w:bookmarkEnd w:id="27"/>
    </w:p>
    <w:p w:rsidR="00404CA2" w:rsidRDefault="002E2BDF" w:rsidP="005D1AB8">
      <w:pPr>
        <w:pStyle w:val="3"/>
        <w:spacing w:before="0" w:after="0" w:line="240" w:lineRule="auto"/>
        <w:contextualSpacing/>
      </w:pPr>
      <w:bookmarkStart w:id="28" w:name="_ref_1-da7eaef8092540"/>
      <w:r>
        <w:t>Данный контроль Заказчик вправе осуществлять в следующих формах:</w:t>
      </w:r>
      <w:bookmarkEnd w:id="28"/>
    </w:p>
    <w:p w:rsidR="00404CA2" w:rsidRDefault="002E2BDF" w:rsidP="005D1AB8">
      <w:pPr>
        <w:spacing w:before="0" w:after="0" w:line="240" w:lineRule="auto"/>
        <w:contextualSpacing/>
      </w:pPr>
      <w:r>
        <w:t>- посредством запроса у Подрядчика сведений и документов;</w:t>
      </w:r>
    </w:p>
    <w:p w:rsidR="00404CA2" w:rsidRDefault="002E2BDF" w:rsidP="005D1AB8">
      <w:pPr>
        <w:spacing w:before="0" w:after="0" w:line="240" w:lineRule="auto"/>
        <w:contextualSpacing/>
      </w:pPr>
      <w:r>
        <w:t>- путем непосредственного осмотра и проверки выполняемой работы.</w:t>
      </w:r>
    </w:p>
    <w:p w:rsidR="00404CA2" w:rsidRDefault="002E2BDF" w:rsidP="005D1AB8">
      <w:pPr>
        <w:pStyle w:val="3"/>
        <w:spacing w:before="0" w:after="0" w:line="240" w:lineRule="auto"/>
        <w:contextualSpacing/>
      </w:pPr>
      <w:bookmarkStart w:id="29" w:name="_ref_1-13977aadb57043"/>
      <w:r>
        <w:t xml:space="preserve">Подрядчик обязан отвечать на письменные запросы Заказчика о предоставлении сведений и документов в течение </w:t>
      </w:r>
      <w:r w:rsidR="001B27D5" w:rsidRPr="002A483B">
        <w:t>5 (пяти) рабочих дней</w:t>
      </w:r>
      <w:r>
        <w:t xml:space="preserve"> после получения запросов.</w:t>
      </w:r>
      <w:bookmarkEnd w:id="29"/>
    </w:p>
    <w:p w:rsidR="00404CA2" w:rsidRDefault="002E2BDF" w:rsidP="005D1AB8">
      <w:pPr>
        <w:pStyle w:val="3"/>
        <w:spacing w:before="0" w:after="0" w:line="240" w:lineRule="auto"/>
        <w:contextualSpacing/>
      </w:pPr>
      <w:bookmarkStart w:id="30" w:name="_ref_1-69c35b165ca247"/>
      <w:r>
        <w:t>Если при проведении осмотра и проверки выполняемой работы Заказчиком выявлены нарушения, стороны составляют и подписывают акт, в котором должны быть отражены эти нарушения.</w:t>
      </w:r>
      <w:bookmarkEnd w:id="30"/>
    </w:p>
    <w:p w:rsidR="00404CA2" w:rsidRDefault="002E2BDF" w:rsidP="005D1AB8">
      <w:pPr>
        <w:pStyle w:val="2"/>
        <w:spacing w:before="0" w:after="0" w:line="240" w:lineRule="auto"/>
        <w:contextualSpacing/>
      </w:pPr>
      <w:bookmarkStart w:id="31" w:name="_ref_1-b586822414ca48"/>
      <w:r>
        <w:t>Риск случайной гибели или случайного повреждения материалов, оборудования и иного предоставленного Подрядчиком имущества несет Подрядчик.</w:t>
      </w:r>
      <w:bookmarkEnd w:id="31"/>
    </w:p>
    <w:p w:rsidR="00404CA2" w:rsidRDefault="002E2BDF" w:rsidP="005D1AB8">
      <w:pPr>
        <w:pStyle w:val="2"/>
        <w:spacing w:before="0" w:after="0" w:line="240" w:lineRule="auto"/>
        <w:contextualSpacing/>
      </w:pPr>
      <w:bookmarkStart w:id="32" w:name="_ref_1-9a553d325a8d4c"/>
      <w:r>
        <w:t>Привлечение к выполнению работы третьих лиц (субподрядчиков)</w:t>
      </w:r>
      <w:bookmarkEnd w:id="32"/>
    </w:p>
    <w:p w:rsidR="00404CA2" w:rsidRDefault="002E2BDF" w:rsidP="005D1AB8">
      <w:pPr>
        <w:pStyle w:val="3"/>
        <w:spacing w:before="0" w:after="0" w:line="240" w:lineRule="auto"/>
        <w:contextualSpacing/>
      </w:pPr>
      <w:bookmarkStart w:id="33" w:name="_ref_1-bdc4a5ec6f9a4c"/>
      <w:r>
        <w:t>Подрядчик вправе привлечь к исполнению своих обязательств по Договору других лиц - субподрядчиков.</w:t>
      </w:r>
      <w:bookmarkEnd w:id="33"/>
    </w:p>
    <w:p w:rsidR="00404CA2" w:rsidRDefault="002E2BDF" w:rsidP="005D1AB8">
      <w:pPr>
        <w:pStyle w:val="3"/>
        <w:spacing w:before="0" w:after="0" w:line="240" w:lineRule="auto"/>
        <w:contextualSpacing/>
      </w:pPr>
      <w:bookmarkStart w:id="34" w:name="_ref_1-d6820213b27049"/>
      <w:r>
        <w:t>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bookmarkEnd w:id="34"/>
    </w:p>
    <w:p w:rsidR="00404CA2" w:rsidRDefault="002E2BDF" w:rsidP="005D1AB8">
      <w:pPr>
        <w:pStyle w:val="2"/>
        <w:spacing w:before="0" w:after="0" w:line="240" w:lineRule="auto"/>
        <w:contextualSpacing/>
      </w:pPr>
      <w:bookmarkStart w:id="35" w:name="_ref_1-a066c93782e045"/>
      <w:r>
        <w:t>Подрядчик 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bookmarkEnd w:id="35"/>
    </w:p>
    <w:p w:rsidR="00404CA2" w:rsidRDefault="002E2BDF" w:rsidP="005D1AB8">
      <w:pPr>
        <w:pStyle w:val="2"/>
        <w:spacing w:before="0" w:after="0" w:line="240" w:lineRule="auto"/>
        <w:contextualSpacing/>
      </w:pPr>
      <w:bookmarkStart w:id="36" w:name="_ref_1-d0a3b30228ec4e"/>
      <w: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bookmarkEnd w:id="36"/>
    </w:p>
    <w:p w:rsidR="00404CA2" w:rsidRDefault="002E2BDF" w:rsidP="005D1AB8">
      <w:pPr>
        <w:spacing w:before="0" w:after="0" w:line="240" w:lineRule="auto"/>
        <w:contextualSpacing/>
      </w:pPr>
      <w: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в случае неисполнения Подрядчиком в назначенный срок этого требования отказаться от Договора либо поручить исправление работ другому лицу за счет Подрядчика, а также потребовать возмещения убытков.</w:t>
      </w:r>
    </w:p>
    <w:p w:rsidR="00404CA2" w:rsidRDefault="002E2BDF" w:rsidP="005D1AB8">
      <w:pPr>
        <w:pStyle w:val="1"/>
        <w:spacing w:before="0" w:after="0" w:line="240" w:lineRule="auto"/>
        <w:contextualSpacing/>
      </w:pPr>
      <w:bookmarkStart w:id="37" w:name="_ref_1-b11b352b408e46"/>
      <w:r>
        <w:t>Приемка выполненной работы</w:t>
      </w:r>
      <w:bookmarkEnd w:id="37"/>
    </w:p>
    <w:p w:rsidR="00404CA2" w:rsidRDefault="002E2BDF" w:rsidP="005D1AB8">
      <w:pPr>
        <w:pStyle w:val="2"/>
        <w:spacing w:before="0" w:after="0" w:line="240" w:lineRule="auto"/>
        <w:contextualSpacing/>
      </w:pPr>
      <w:bookmarkStart w:id="38" w:name="_ref_1-2a60960b204447"/>
      <w:r>
        <w:t>Заказчик обязан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bookmarkEnd w:id="38"/>
    </w:p>
    <w:p w:rsidR="0003781F" w:rsidRDefault="0003781F" w:rsidP="005D1AB8">
      <w:pPr>
        <w:pStyle w:val="2"/>
        <w:spacing w:before="0" w:after="0" w:line="240" w:lineRule="auto"/>
        <w:contextualSpacing/>
      </w:pPr>
      <w:bookmarkStart w:id="39" w:name="_ref_1-18142223267e48"/>
      <w:r>
        <w:lastRenderedPageBreak/>
        <w:t>Подрядчик обязан уведомить Заказчика о готовности изделия за 2 (два) дня до готовности</w:t>
      </w:r>
      <w:r w:rsidR="002E2BDF">
        <w:t>.</w:t>
      </w:r>
      <w:bookmarkEnd w:id="39"/>
      <w:r>
        <w:t xml:space="preserve"> </w:t>
      </w:r>
      <w:bookmarkStart w:id="40" w:name="_ref_1-5f72361d9a9841"/>
      <w:r w:rsidR="007B3724">
        <w:t xml:space="preserve">Заказчик обязан не позднее 3 (трех) рабочих дней предоставить шасси грузового автомобиля КО-514 (на базе КАМАЗ) для установки на него изделия. </w:t>
      </w:r>
      <w:r>
        <w:t xml:space="preserve">Заказчик обязуется осуществить с участием Подрядчика приемку результата работы (осмотр, проверку и принятие) в течение </w:t>
      </w:r>
      <w:r w:rsidR="0081476B">
        <w:t>1</w:t>
      </w:r>
      <w:r w:rsidRPr="001B27D5">
        <w:t xml:space="preserve"> (</w:t>
      </w:r>
      <w:r w:rsidR="0081476B">
        <w:t>одного</w:t>
      </w:r>
      <w:r w:rsidRPr="001B27D5">
        <w:t>) рабоч</w:t>
      </w:r>
      <w:r w:rsidR="0081476B">
        <w:t>его</w:t>
      </w:r>
      <w:r w:rsidRPr="001B27D5">
        <w:t xml:space="preserve"> дн</w:t>
      </w:r>
      <w:r w:rsidR="0081476B">
        <w:t>я</w:t>
      </w:r>
      <w:r>
        <w:t xml:space="preserve"> после получения извещения от Подрядчика о готовности результата работы к сдаче.</w:t>
      </w:r>
      <w:bookmarkEnd w:id="40"/>
    </w:p>
    <w:p w:rsidR="00404CA2" w:rsidRDefault="002E2BDF" w:rsidP="005D1AB8">
      <w:pPr>
        <w:pStyle w:val="2"/>
        <w:spacing w:before="0" w:after="0" w:line="240" w:lineRule="auto"/>
        <w:contextualSpacing/>
      </w:pPr>
      <w:bookmarkStart w:id="41" w:name="_ref_1-0c5475f7ff0041"/>
      <w:r>
        <w:t>Приемка выполненной работы осуществляется в месте фактического нахождения Заказчика по адресу</w:t>
      </w:r>
      <w:r w:rsidR="003E2E03">
        <w:t>: Свердловская обл., г. Березовский, ул. Ленина, 52</w:t>
      </w:r>
      <w:r>
        <w:t>.</w:t>
      </w:r>
      <w:bookmarkEnd w:id="41"/>
    </w:p>
    <w:p w:rsidR="00404CA2" w:rsidRDefault="002E2BDF" w:rsidP="005D1AB8">
      <w:pPr>
        <w:pStyle w:val="2"/>
        <w:spacing w:before="0" w:after="0" w:line="240" w:lineRule="auto"/>
        <w:contextualSpacing/>
      </w:pPr>
      <w:bookmarkStart w:id="42" w:name="_ref_1-2c2f88a4e4c640"/>
      <w:r>
        <w:t>Подрядчик обязан передать Заказчику вместе с результатом работы информацию, касающуюся эксплуатации или иного использования результата работы.</w:t>
      </w:r>
      <w:bookmarkEnd w:id="42"/>
    </w:p>
    <w:p w:rsidR="00404CA2" w:rsidRDefault="002E2BDF" w:rsidP="005D1AB8">
      <w:pPr>
        <w:pStyle w:val="2"/>
        <w:spacing w:before="0" w:after="0" w:line="240" w:lineRule="auto"/>
        <w:contextualSpacing/>
      </w:pPr>
      <w:bookmarkStart w:id="43" w:name="_ref_1-d14dd7efe3c943"/>
      <w:r>
        <w:t>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43"/>
    </w:p>
    <w:p w:rsidR="00404CA2" w:rsidRDefault="002E2BDF" w:rsidP="005D1AB8">
      <w:pPr>
        <w:pStyle w:val="2"/>
        <w:spacing w:before="0" w:after="0" w:line="240" w:lineRule="auto"/>
        <w:contextualSpacing/>
      </w:pPr>
      <w:bookmarkStart w:id="44" w:name="_ref_1-21197eb500664e"/>
      <w:r>
        <w:t xml:space="preserve">Извещение об обнаружении Заказчиком скрытых недостатков в результате работы должно быть направлено Подрядчику не позднее </w:t>
      </w:r>
      <w:r w:rsidR="00C172D9">
        <w:t>7</w:t>
      </w:r>
      <w:r w:rsidR="00C172D9" w:rsidRPr="002A483B">
        <w:t xml:space="preserve"> (</w:t>
      </w:r>
      <w:r w:rsidR="00C172D9">
        <w:t>сем</w:t>
      </w:r>
      <w:r w:rsidR="00C172D9" w:rsidRPr="002A483B">
        <w:t>и) рабочих дней</w:t>
      </w:r>
      <w:r>
        <w:t xml:space="preserve"> с момента их обнаружения.</w:t>
      </w:r>
      <w:bookmarkEnd w:id="44"/>
    </w:p>
    <w:p w:rsidR="00404CA2" w:rsidRDefault="002E2BDF" w:rsidP="005D1AB8">
      <w:pPr>
        <w:pStyle w:val="2"/>
        <w:spacing w:before="0" w:after="0" w:line="240" w:lineRule="auto"/>
        <w:contextualSpacing/>
      </w:pPr>
      <w:bookmarkStart w:id="45" w:name="_ref_1-5afa69f4abc342"/>
      <w:r>
        <w:t>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45"/>
    </w:p>
    <w:p w:rsidR="00404CA2" w:rsidRDefault="002E2BDF" w:rsidP="005D1AB8">
      <w:pPr>
        <w:pStyle w:val="2"/>
        <w:spacing w:before="0" w:after="0" w:line="240" w:lineRule="auto"/>
        <w:contextualSpacing/>
      </w:pPr>
      <w:bookmarkStart w:id="46" w:name="_ref_1-837fd815ba0349"/>
      <w:proofErr w:type="gramStart"/>
      <w:r>
        <w:t>При уклонении Заказчика от принятия выполненной работы Подрядчик вправе по истечении месяца со дня, когда результат работы должен был быть передан Заказчику, продать результат работы при условии двукратного предупреждения Заказчика, а вырученную сумму за вычетом всех причитающихся Подрядчику платежей внести на имя Заказчика в депозит в порядке, предусмотренном ст. 327 ГК РФ.</w:t>
      </w:r>
      <w:bookmarkEnd w:id="46"/>
      <w:proofErr w:type="gramEnd"/>
    </w:p>
    <w:p w:rsidR="00404CA2" w:rsidRDefault="002E2BDF" w:rsidP="005D1AB8">
      <w:pPr>
        <w:pStyle w:val="2"/>
        <w:spacing w:before="0" w:after="0" w:line="240" w:lineRule="auto"/>
        <w:contextualSpacing/>
      </w:pPr>
      <w:bookmarkStart w:id="47" w:name="_ref_1-8d032024bf9644"/>
      <w:r>
        <w:t>Риск случайной гибели или случайного повреждения результата выполненной работы до ее приемки Заказчиком несет Подрядчик.</w:t>
      </w:r>
      <w:bookmarkEnd w:id="47"/>
    </w:p>
    <w:p w:rsidR="00404CA2" w:rsidRDefault="002E2BDF" w:rsidP="005D1AB8">
      <w:pPr>
        <w:pStyle w:val="2"/>
        <w:spacing w:before="0" w:after="0" w:line="240" w:lineRule="auto"/>
        <w:contextualSpacing/>
      </w:pPr>
      <w:bookmarkStart w:id="48" w:name="_ref_1-dba8e2cf6f5e41"/>
      <w:r>
        <w:t>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bookmarkEnd w:id="48"/>
    </w:p>
    <w:p w:rsidR="00404CA2" w:rsidRDefault="002E2BDF" w:rsidP="005D1AB8">
      <w:pPr>
        <w:pStyle w:val="1"/>
        <w:spacing w:before="0" w:after="0" w:line="240" w:lineRule="auto"/>
        <w:contextualSpacing/>
      </w:pPr>
      <w:bookmarkStart w:id="49" w:name="_ref_1-a4ef577f98694f"/>
      <w:r>
        <w:t>Ответственность сторон</w:t>
      </w:r>
      <w:bookmarkEnd w:id="49"/>
    </w:p>
    <w:p w:rsidR="00404CA2" w:rsidRDefault="002E2BDF" w:rsidP="005D1AB8">
      <w:pPr>
        <w:pStyle w:val="2"/>
        <w:spacing w:before="0" w:after="0" w:line="240" w:lineRule="auto"/>
        <w:contextualSpacing/>
      </w:pPr>
      <w:bookmarkStart w:id="50" w:name="_ref_1-d7dd2620e90e40"/>
      <w:r>
        <w:t>Лицо, права которого нарушены, может требовать полного возмещения причиненных ему убытков, если законом не предусмотрено возмещение убытков в меньшем размере.</w:t>
      </w:r>
      <w:bookmarkEnd w:id="50"/>
    </w:p>
    <w:p w:rsidR="00404CA2" w:rsidRDefault="002E2BDF" w:rsidP="005D1AB8">
      <w:pPr>
        <w:pStyle w:val="2"/>
        <w:spacing w:before="0" w:after="0" w:line="240" w:lineRule="auto"/>
        <w:contextualSpacing/>
      </w:pPr>
      <w:bookmarkStart w:id="51" w:name="_ref_1-0aa05ad1b69a48"/>
      <w:r>
        <w:t>Уплата неустойки Подрядчиком</w:t>
      </w:r>
      <w:bookmarkEnd w:id="51"/>
    </w:p>
    <w:p w:rsidR="00404CA2" w:rsidRDefault="002E2BDF" w:rsidP="005D1AB8">
      <w:pPr>
        <w:pStyle w:val="3"/>
        <w:spacing w:before="0" w:after="0" w:line="240" w:lineRule="auto"/>
        <w:contextualSpacing/>
      </w:pPr>
      <w:bookmarkStart w:id="52" w:name="_ref_1-214ba08e1d0442"/>
      <w:r>
        <w:t xml:space="preserve">В случае просрочки выполнения работы Заказчик вправе потребовать уплаты Подрядчиком </w:t>
      </w:r>
      <w:r w:rsidR="00F506D2" w:rsidRPr="009B3DD3">
        <w:t xml:space="preserve">пени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w:t>
      </w:r>
      <w:r w:rsidR="00F506D2">
        <w:t>вы</w:t>
      </w:r>
      <w:r w:rsidR="00F506D2" w:rsidRPr="009B3DD3">
        <w:t xml:space="preserve">полненных </w:t>
      </w:r>
      <w:r w:rsidR="00F506D2">
        <w:t>Подрядчиком</w:t>
      </w:r>
      <w:r>
        <w:t>.</w:t>
      </w:r>
      <w:bookmarkEnd w:id="52"/>
    </w:p>
    <w:p w:rsidR="00404CA2" w:rsidRDefault="002E2BDF" w:rsidP="005D1AB8">
      <w:pPr>
        <w:pStyle w:val="3"/>
        <w:spacing w:before="0" w:after="0" w:line="240" w:lineRule="auto"/>
        <w:contextualSpacing/>
      </w:pPr>
      <w:bookmarkStart w:id="53" w:name="_ref_1-0f9519830e6044"/>
      <w:r>
        <w:t xml:space="preserve">В случае выявления в течение гарантийного срока невозможности использовать результат работ в связи с их ненадлежащим качеством Заказчик вправе потребовать уплаты Подрядчиком штрафа в размере </w:t>
      </w:r>
      <w:r w:rsidR="008800BC" w:rsidRPr="008800BC">
        <w:t>30 000 (Тридцать тысяч) руб. 00 коп</w:t>
      </w:r>
      <w:r>
        <w:t>.</w:t>
      </w:r>
      <w:bookmarkEnd w:id="53"/>
    </w:p>
    <w:p w:rsidR="00404CA2" w:rsidRDefault="002E2BDF" w:rsidP="005D1AB8">
      <w:pPr>
        <w:pStyle w:val="3"/>
        <w:spacing w:before="0" w:after="0" w:line="240" w:lineRule="auto"/>
        <w:contextualSpacing/>
      </w:pPr>
      <w:bookmarkStart w:id="54" w:name="_ref_1-c57cd862367149"/>
      <w:r>
        <w:t>В случае просрочки устранения недостатков в выполненной работе Заказчик вправе потребовать уплаты Подрядчиком неустойки за каждый день просрочки в размере </w:t>
      </w:r>
      <w:r w:rsidR="008800BC" w:rsidRPr="008800BC">
        <w:t>5</w:t>
      </w:r>
      <w:r w:rsidRPr="008800BC">
        <w:t>% от цены работ</w:t>
      </w:r>
      <w:r>
        <w:t>.</w:t>
      </w:r>
      <w:bookmarkEnd w:id="54"/>
    </w:p>
    <w:p w:rsidR="00404CA2" w:rsidRDefault="002E2BDF" w:rsidP="005D1AB8">
      <w:pPr>
        <w:pStyle w:val="2"/>
        <w:spacing w:before="0" w:after="0" w:line="240" w:lineRule="auto"/>
        <w:contextualSpacing/>
      </w:pPr>
      <w:bookmarkStart w:id="55" w:name="_ref_1-adb777ed226742"/>
      <w:r>
        <w:t>Заказчик вправе потребовать взыскания с Подрядчика убытков только в части, не покрытой неустойкой.</w:t>
      </w:r>
      <w:bookmarkEnd w:id="55"/>
    </w:p>
    <w:p w:rsidR="00404CA2" w:rsidRDefault="002E2BDF" w:rsidP="005D1AB8">
      <w:pPr>
        <w:pStyle w:val="2"/>
        <w:spacing w:before="0" w:after="0" w:line="240" w:lineRule="auto"/>
        <w:contextualSpacing/>
      </w:pPr>
      <w:bookmarkStart w:id="56" w:name="_ref_1-5a5f4dd104904d"/>
      <w:r>
        <w:t xml:space="preserve">В случае просрочки оплаты выполненной работы Подрядчик вправе потребовать уплаты Заказчиком </w:t>
      </w:r>
      <w:r w:rsidR="008800BC" w:rsidRPr="009B3DD3">
        <w:t>пени в размере одной трехсотой действующей на дату уплаты пени учетной ставки Центрального банка Российской Федерации от цены Договора за каждый день просрочки</w:t>
      </w:r>
      <w:r>
        <w:t>.</w:t>
      </w:r>
      <w:bookmarkEnd w:id="56"/>
    </w:p>
    <w:p w:rsidR="00404CA2" w:rsidRDefault="002E2BDF" w:rsidP="005D1AB8">
      <w:pPr>
        <w:pStyle w:val="2"/>
        <w:spacing w:before="0" w:after="0" w:line="240" w:lineRule="auto"/>
        <w:contextualSpacing/>
      </w:pPr>
      <w:bookmarkStart w:id="57" w:name="_ref_1-efeac9eb1fc548"/>
      <w:r>
        <w:t>Подрядчик вправе потребовать взыскания с Заказчика убытков только в части, не покрытой неустойкой.</w:t>
      </w:r>
      <w:bookmarkEnd w:id="57"/>
    </w:p>
    <w:p w:rsidR="00404CA2" w:rsidRDefault="002E2BDF" w:rsidP="005D1AB8">
      <w:pPr>
        <w:pStyle w:val="2"/>
        <w:spacing w:before="0" w:after="0" w:line="240" w:lineRule="auto"/>
        <w:contextualSpacing/>
      </w:pPr>
      <w:bookmarkStart w:id="58" w:name="_ref_1-0ac87c0bff4442"/>
      <w:r>
        <w:t xml:space="preserve">Пени за каждое нарушение Заказчиком обязательств по Договору могут быть взысканы Подрядчиком в сумме, не превышающей </w:t>
      </w:r>
      <w:r w:rsidR="00635670" w:rsidRPr="00635670">
        <w:t>20</w:t>
      </w:r>
      <w:r>
        <w:t xml:space="preserve"> % суммы задолженности.</w:t>
      </w:r>
      <w:bookmarkEnd w:id="58"/>
    </w:p>
    <w:p w:rsidR="00404CA2" w:rsidRDefault="002E2BDF" w:rsidP="005D1AB8">
      <w:pPr>
        <w:pStyle w:val="2"/>
        <w:spacing w:before="0" w:after="0" w:line="240" w:lineRule="auto"/>
        <w:contextualSpacing/>
      </w:pPr>
      <w:bookmarkStart w:id="59" w:name="_ref_1-274f12a558754a"/>
      <w:r>
        <w:t>В случае нарушения Заказчиком обязательств по Договору Подрядчик вправе требовать возмещения только реального ущерба. Упущенная выгода не возмещается.</w:t>
      </w:r>
      <w:bookmarkEnd w:id="59"/>
    </w:p>
    <w:p w:rsidR="00404CA2" w:rsidRDefault="002E2BDF" w:rsidP="005D1AB8">
      <w:pPr>
        <w:pStyle w:val="2"/>
        <w:spacing w:before="0" w:after="0" w:line="240" w:lineRule="auto"/>
        <w:contextualSpacing/>
      </w:pPr>
      <w:bookmarkStart w:id="60" w:name="_ref_1-1bbcfb011d8a45"/>
      <w:r>
        <w:t xml:space="preserve">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w:t>
      </w:r>
      <w:r>
        <w:lastRenderedPageBreak/>
        <w:t>должника, отсутствие на рынке нужных для исполнения товаров, отсутствие у должника необходимых денежных средств.</w:t>
      </w:r>
      <w:bookmarkEnd w:id="60"/>
    </w:p>
    <w:p w:rsidR="00404CA2" w:rsidRDefault="002E2BDF" w:rsidP="005D1AB8">
      <w:pPr>
        <w:pStyle w:val="1"/>
        <w:spacing w:before="0" w:after="0" w:line="240" w:lineRule="auto"/>
        <w:contextualSpacing/>
      </w:pPr>
      <w:bookmarkStart w:id="61" w:name="_ref_1-ec693c25dd824a"/>
      <w:r>
        <w:t>Изменение и расторжение договора</w:t>
      </w:r>
      <w:bookmarkEnd w:id="61"/>
    </w:p>
    <w:p w:rsidR="00404CA2" w:rsidRDefault="002E2BDF" w:rsidP="005D1AB8">
      <w:pPr>
        <w:pStyle w:val="2"/>
        <w:spacing w:before="0" w:after="0" w:line="240" w:lineRule="auto"/>
        <w:contextualSpacing/>
      </w:pPr>
      <w:bookmarkStart w:id="62" w:name="_ref_1-60e7b81c71d745"/>
      <w:r>
        <w:t>Стороны вправе в любое время изменить либо расторгнуть Договор по взаимному соглашению.</w:t>
      </w:r>
      <w:bookmarkEnd w:id="62"/>
    </w:p>
    <w:p w:rsidR="00404CA2" w:rsidRDefault="002E2BDF" w:rsidP="005D1AB8">
      <w:pPr>
        <w:pStyle w:val="2"/>
        <w:spacing w:before="0" w:after="0" w:line="240" w:lineRule="auto"/>
        <w:contextualSpacing/>
      </w:pPr>
      <w:bookmarkStart w:id="63" w:name="_ref_1-95587b3861144e"/>
      <w:r>
        <w:t>По требованию одной из сторон Договор может быть изменен или расторгнут по решению суда только:</w:t>
      </w:r>
      <w:bookmarkEnd w:id="63"/>
    </w:p>
    <w:p w:rsidR="00404CA2" w:rsidRDefault="002E2BDF" w:rsidP="005D1AB8">
      <w:pPr>
        <w:spacing w:before="0" w:after="0" w:line="240" w:lineRule="auto"/>
        <w:contextualSpacing/>
      </w:pPr>
      <w:r>
        <w:t>1) при существенном нарушении Договора другой стороной;</w:t>
      </w:r>
    </w:p>
    <w:p w:rsidR="00404CA2" w:rsidRDefault="002E2BDF" w:rsidP="005D1AB8">
      <w:pPr>
        <w:spacing w:before="0" w:after="0" w:line="240" w:lineRule="auto"/>
        <w:contextualSpacing/>
      </w:pPr>
      <w:r>
        <w:t>2) в иных случаях, предусмотренных Гражданским кодексом РФ или другими законами.</w:t>
      </w:r>
    </w:p>
    <w:p w:rsidR="00404CA2" w:rsidRDefault="002E2BDF" w:rsidP="005D1AB8">
      <w:pPr>
        <w:spacing w:before="0" w:after="0" w:line="240" w:lineRule="auto"/>
        <w:contextualSpacing/>
      </w:pPr>
      <w:r>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404CA2" w:rsidRDefault="002E2BDF" w:rsidP="005D1AB8">
      <w:pPr>
        <w:pStyle w:val="2"/>
        <w:spacing w:before="0" w:after="0" w:line="240" w:lineRule="auto"/>
        <w:contextualSpacing/>
      </w:pPr>
      <w:bookmarkStart w:id="64" w:name="_ref_1-0b95708f58bc4b"/>
      <w:r>
        <w:t>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64"/>
    </w:p>
    <w:p w:rsidR="00404CA2" w:rsidRDefault="002E2BDF" w:rsidP="005D1AB8">
      <w:pPr>
        <w:pStyle w:val="1"/>
        <w:spacing w:before="0" w:after="0" w:line="240" w:lineRule="auto"/>
        <w:contextualSpacing/>
      </w:pPr>
      <w:bookmarkStart w:id="65" w:name="_ref_1-92814fb21e7c4f"/>
      <w:r>
        <w:t>Разрешение споров</w:t>
      </w:r>
      <w:bookmarkEnd w:id="65"/>
    </w:p>
    <w:p w:rsidR="00404CA2" w:rsidRDefault="002E2BDF" w:rsidP="005D1AB8">
      <w:pPr>
        <w:pStyle w:val="2"/>
        <w:spacing w:before="0" w:after="0" w:line="240" w:lineRule="auto"/>
        <w:contextualSpacing/>
      </w:pPr>
      <w:bookmarkStart w:id="66" w:name="_ref_1-fa54b5f248e745"/>
      <w:r>
        <w:t>Досудебный (претензионный) порядок разрешения споров</w:t>
      </w:r>
      <w:bookmarkEnd w:id="66"/>
    </w:p>
    <w:p w:rsidR="00404CA2" w:rsidRDefault="002E2BDF" w:rsidP="005D1AB8">
      <w:pPr>
        <w:pStyle w:val="3"/>
        <w:spacing w:before="0" w:after="0" w:line="240" w:lineRule="auto"/>
        <w:contextualSpacing/>
      </w:pPr>
      <w:bookmarkStart w:id="67" w:name="_ref_1-31018fadf86645"/>
      <w: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67"/>
    </w:p>
    <w:p w:rsidR="00404CA2" w:rsidRDefault="002E2BDF" w:rsidP="005D1AB8">
      <w:pPr>
        <w:pStyle w:val="3"/>
        <w:spacing w:before="0" w:after="0" w:line="240" w:lineRule="auto"/>
        <w:contextualSpacing/>
      </w:pPr>
      <w:bookmarkStart w:id="68" w:name="_ref_1-6e781d9cea4149"/>
      <w: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68"/>
    </w:p>
    <w:p w:rsidR="00404CA2" w:rsidRPr="00967F6B" w:rsidRDefault="002E2BDF" w:rsidP="005D1AB8">
      <w:pPr>
        <w:pStyle w:val="3"/>
        <w:spacing w:before="0" w:after="0" w:line="240" w:lineRule="auto"/>
        <w:contextualSpacing/>
        <w:rPr>
          <w:sz w:val="24"/>
          <w:szCs w:val="24"/>
        </w:rPr>
      </w:pPr>
      <w:bookmarkStart w:id="69" w:name="_ref_1-1faab982682e4a"/>
      <w:r>
        <w:t xml:space="preserve">Сторона, которая получила претензию, обязана ее рассмотреть и направить письменный </w:t>
      </w:r>
      <w:r w:rsidRPr="00967F6B">
        <w:rPr>
          <w:sz w:val="24"/>
          <w:szCs w:val="24"/>
        </w:rPr>
        <w:t xml:space="preserve">мотивированный ответ другой стороне в течение </w:t>
      </w:r>
      <w:r w:rsidR="00635670" w:rsidRPr="00967F6B">
        <w:rPr>
          <w:sz w:val="24"/>
          <w:szCs w:val="24"/>
        </w:rPr>
        <w:t>10 (десяти) дней</w:t>
      </w:r>
      <w:r w:rsidRPr="00967F6B">
        <w:rPr>
          <w:sz w:val="24"/>
          <w:szCs w:val="24"/>
        </w:rPr>
        <w:t xml:space="preserve"> с момента получения претензии.</w:t>
      </w:r>
      <w:bookmarkEnd w:id="69"/>
    </w:p>
    <w:p w:rsidR="00404CA2" w:rsidRPr="00967F6B" w:rsidRDefault="002E2BDF" w:rsidP="005D1AB8">
      <w:pPr>
        <w:pStyle w:val="3"/>
        <w:spacing w:before="0" w:after="0" w:line="240" w:lineRule="auto"/>
        <w:contextualSpacing/>
        <w:rPr>
          <w:sz w:val="24"/>
          <w:szCs w:val="24"/>
        </w:rPr>
      </w:pPr>
      <w:bookmarkStart w:id="70" w:name="_ref_1-7312f051b38443"/>
      <w:r w:rsidRPr="00967F6B">
        <w:rPr>
          <w:sz w:val="24"/>
          <w:szCs w:val="24"/>
        </w:rPr>
        <w:t xml:space="preserve">Заинтересованная сторона вправе передать спор на рассмотрение суда по истечении </w:t>
      </w:r>
      <w:r w:rsidR="00635670" w:rsidRPr="00967F6B">
        <w:rPr>
          <w:sz w:val="24"/>
          <w:szCs w:val="24"/>
        </w:rPr>
        <w:t>20 (двадцати) дней</w:t>
      </w:r>
      <w:r w:rsidRPr="00967F6B">
        <w:rPr>
          <w:sz w:val="24"/>
          <w:szCs w:val="24"/>
        </w:rPr>
        <w:t xml:space="preserve"> со дня направления претензии.</w:t>
      </w:r>
      <w:bookmarkEnd w:id="70"/>
    </w:p>
    <w:p w:rsidR="00404CA2" w:rsidRPr="00967F6B" w:rsidRDefault="002E2BDF" w:rsidP="00967F6B">
      <w:pPr>
        <w:pStyle w:val="2"/>
        <w:spacing w:before="0" w:after="0" w:line="240" w:lineRule="auto"/>
        <w:contextualSpacing/>
        <w:rPr>
          <w:sz w:val="24"/>
          <w:szCs w:val="24"/>
        </w:rPr>
      </w:pPr>
      <w:bookmarkStart w:id="71" w:name="_ref_1-725d1bb2eb6b4a"/>
      <w:proofErr w:type="gramStart"/>
      <w:r w:rsidRPr="00967F6B">
        <w:rPr>
          <w:sz w:val="24"/>
          <w:szCs w:val="24"/>
        </w:rPr>
        <w:t xml:space="preserve">Все споры передаются на рассмотрение в следующий в </w:t>
      </w:r>
      <w:r w:rsidR="00635670" w:rsidRPr="00967F6B">
        <w:rPr>
          <w:sz w:val="24"/>
          <w:szCs w:val="24"/>
        </w:rPr>
        <w:t>А</w:t>
      </w:r>
      <w:r w:rsidRPr="00967F6B">
        <w:rPr>
          <w:sz w:val="24"/>
          <w:szCs w:val="24"/>
        </w:rPr>
        <w:t>рбитражный суд</w:t>
      </w:r>
      <w:r w:rsidR="00635670" w:rsidRPr="00967F6B">
        <w:rPr>
          <w:sz w:val="24"/>
          <w:szCs w:val="24"/>
        </w:rPr>
        <w:t xml:space="preserve"> Свердловской области</w:t>
      </w:r>
      <w:r w:rsidRPr="00967F6B">
        <w:rPr>
          <w:sz w:val="24"/>
          <w:szCs w:val="24"/>
        </w:rPr>
        <w:t>.</w:t>
      </w:r>
      <w:bookmarkEnd w:id="71"/>
      <w:proofErr w:type="gramEnd"/>
    </w:p>
    <w:p w:rsidR="00967F6B" w:rsidRPr="00967F6B" w:rsidRDefault="00967F6B" w:rsidP="00967F6B">
      <w:pPr>
        <w:pStyle w:val="1"/>
        <w:spacing w:before="0" w:after="0" w:line="240" w:lineRule="auto"/>
        <w:contextualSpacing/>
        <w:rPr>
          <w:szCs w:val="24"/>
        </w:rPr>
      </w:pPr>
      <w:r w:rsidRPr="00967F6B">
        <w:rPr>
          <w:szCs w:val="24"/>
        </w:rPr>
        <w:t>Обеспечение исполнения Договора</w:t>
      </w:r>
    </w:p>
    <w:p w:rsidR="00967F6B" w:rsidRPr="00967F6B" w:rsidRDefault="00967F6B" w:rsidP="00967F6B">
      <w:pPr>
        <w:spacing w:before="0" w:after="0" w:line="240" w:lineRule="auto"/>
        <w:contextualSpacing/>
        <w:rPr>
          <w:sz w:val="24"/>
          <w:szCs w:val="24"/>
        </w:rPr>
      </w:pPr>
      <w:r w:rsidRPr="00967F6B">
        <w:rPr>
          <w:sz w:val="24"/>
          <w:szCs w:val="24"/>
        </w:rPr>
        <w:t xml:space="preserve">9.1. В целях обеспечения исполнения своих обязательств по настоящему Договору </w:t>
      </w:r>
      <w:r>
        <w:rPr>
          <w:sz w:val="24"/>
          <w:szCs w:val="24"/>
        </w:rPr>
        <w:t>Подрядчик</w:t>
      </w:r>
      <w:r w:rsidRPr="00967F6B">
        <w:rPr>
          <w:sz w:val="24"/>
          <w:szCs w:val="24"/>
        </w:rPr>
        <w:t xml:space="preserve"> предоставляет Заказчику банковскую гарантию, выданную банком, или вносит денежные средства на указанный Заказчиком, счет.</w:t>
      </w:r>
    </w:p>
    <w:p w:rsidR="00967F6B" w:rsidRPr="00967F6B" w:rsidRDefault="00967F6B" w:rsidP="00967F6B">
      <w:pPr>
        <w:spacing w:before="0" w:after="0" w:line="240" w:lineRule="auto"/>
        <w:contextualSpacing/>
        <w:rPr>
          <w:sz w:val="24"/>
          <w:szCs w:val="24"/>
        </w:rPr>
      </w:pPr>
      <w:r w:rsidRPr="00967F6B">
        <w:rPr>
          <w:sz w:val="24"/>
          <w:szCs w:val="24"/>
        </w:rPr>
        <w:t xml:space="preserve">9.2. Размер обеспечения исполнения Договора составляет 10 % от начальной (максимальной) цены Договора, а именно: </w:t>
      </w:r>
      <w:r w:rsidR="00B41B05" w:rsidRPr="00B41B05">
        <w:rPr>
          <w:sz w:val="24"/>
          <w:szCs w:val="24"/>
        </w:rPr>
        <w:t>59 379</w:t>
      </w:r>
      <w:r w:rsidRPr="00B41B05">
        <w:rPr>
          <w:sz w:val="24"/>
          <w:szCs w:val="24"/>
        </w:rPr>
        <w:t xml:space="preserve"> (</w:t>
      </w:r>
      <w:r w:rsidR="00B41B05" w:rsidRPr="00B41B05">
        <w:rPr>
          <w:sz w:val="24"/>
          <w:szCs w:val="24"/>
        </w:rPr>
        <w:t>Пятьдесят девять</w:t>
      </w:r>
      <w:r w:rsidRPr="00B41B05">
        <w:rPr>
          <w:sz w:val="24"/>
          <w:szCs w:val="24"/>
        </w:rPr>
        <w:t xml:space="preserve"> тысяч </w:t>
      </w:r>
      <w:r w:rsidR="00B41B05" w:rsidRPr="00B41B05">
        <w:rPr>
          <w:sz w:val="24"/>
          <w:szCs w:val="24"/>
        </w:rPr>
        <w:t>триста семьдесят девять</w:t>
      </w:r>
      <w:r w:rsidRPr="00B41B05">
        <w:rPr>
          <w:sz w:val="24"/>
          <w:szCs w:val="24"/>
        </w:rPr>
        <w:t xml:space="preserve">) рублей </w:t>
      </w:r>
      <w:r w:rsidR="00B41B05" w:rsidRPr="00B41B05">
        <w:rPr>
          <w:sz w:val="24"/>
          <w:szCs w:val="24"/>
        </w:rPr>
        <w:t>6</w:t>
      </w:r>
      <w:r w:rsidRPr="00B41B05">
        <w:rPr>
          <w:sz w:val="24"/>
          <w:szCs w:val="24"/>
        </w:rPr>
        <w:t>0 копеек.</w:t>
      </w:r>
      <w:bookmarkStart w:id="72" w:name="_GoBack"/>
      <w:bookmarkEnd w:id="72"/>
    </w:p>
    <w:p w:rsidR="00967F6B" w:rsidRPr="00967F6B" w:rsidRDefault="00967F6B" w:rsidP="00967F6B">
      <w:pPr>
        <w:spacing w:before="0" w:after="0" w:line="240" w:lineRule="auto"/>
        <w:contextualSpacing/>
        <w:rPr>
          <w:sz w:val="24"/>
          <w:szCs w:val="24"/>
        </w:rPr>
      </w:pPr>
      <w:r w:rsidRPr="00967F6B">
        <w:rPr>
          <w:sz w:val="24"/>
          <w:szCs w:val="24"/>
        </w:rPr>
        <w:t xml:space="preserve">9.3. Способ обеспечения исполнения Договора определяется </w:t>
      </w:r>
      <w:r w:rsidR="00073C21">
        <w:rPr>
          <w:sz w:val="24"/>
          <w:szCs w:val="24"/>
        </w:rPr>
        <w:t>Подрядчико</w:t>
      </w:r>
      <w:r w:rsidRPr="00967F6B">
        <w:rPr>
          <w:sz w:val="24"/>
          <w:szCs w:val="24"/>
        </w:rPr>
        <w:t xml:space="preserve">м самостоятельно. </w:t>
      </w:r>
    </w:p>
    <w:p w:rsidR="00967F6B" w:rsidRPr="00967F6B" w:rsidRDefault="00967F6B" w:rsidP="00967F6B">
      <w:pPr>
        <w:spacing w:before="0" w:after="0" w:line="240" w:lineRule="auto"/>
        <w:contextualSpacing/>
        <w:rPr>
          <w:sz w:val="24"/>
          <w:szCs w:val="24"/>
        </w:rPr>
      </w:pPr>
      <w:r w:rsidRPr="00967F6B">
        <w:rPr>
          <w:sz w:val="24"/>
          <w:szCs w:val="24"/>
        </w:rPr>
        <w:t xml:space="preserve">9.4. В случае предоставления </w:t>
      </w:r>
      <w:r w:rsidR="00073C21">
        <w:rPr>
          <w:sz w:val="24"/>
          <w:szCs w:val="24"/>
        </w:rPr>
        <w:t>Подрядчико</w:t>
      </w:r>
      <w:r w:rsidRPr="00967F6B">
        <w:rPr>
          <w:sz w:val="24"/>
          <w:szCs w:val="24"/>
        </w:rPr>
        <w:t>м банковской гарантии, срок ее действия должен превышать срок действия Договора, но не менее</w:t>
      </w:r>
      <w:proofErr w:type="gramStart"/>
      <w:r w:rsidRPr="00967F6B">
        <w:rPr>
          <w:sz w:val="24"/>
          <w:szCs w:val="24"/>
        </w:rPr>
        <w:t>,</w:t>
      </w:r>
      <w:proofErr w:type="gramEnd"/>
      <w:r w:rsidRPr="00967F6B">
        <w:rPr>
          <w:sz w:val="24"/>
          <w:szCs w:val="24"/>
        </w:rPr>
        <w:t xml:space="preserve"> чем на один месяц. Обеспечение исполнения Договора предоставляется на срок исполнения основного обязательства </w:t>
      </w:r>
      <w:r w:rsidR="00073C21">
        <w:rPr>
          <w:sz w:val="24"/>
          <w:szCs w:val="24"/>
        </w:rPr>
        <w:t>Подрядчика</w:t>
      </w:r>
      <w:r w:rsidRPr="00967F6B">
        <w:rPr>
          <w:sz w:val="24"/>
          <w:szCs w:val="24"/>
        </w:rPr>
        <w:t>, при этом гарантийный срок не включается в срок действия обеспечения исполнения Договора.</w:t>
      </w:r>
    </w:p>
    <w:p w:rsidR="00967F6B" w:rsidRPr="00967F6B" w:rsidRDefault="00967F6B" w:rsidP="00967F6B">
      <w:pPr>
        <w:spacing w:before="0" w:after="0" w:line="240" w:lineRule="auto"/>
        <w:contextualSpacing/>
        <w:rPr>
          <w:sz w:val="24"/>
          <w:szCs w:val="24"/>
        </w:rPr>
      </w:pPr>
      <w:r w:rsidRPr="00967F6B">
        <w:rPr>
          <w:sz w:val="24"/>
          <w:szCs w:val="24"/>
        </w:rPr>
        <w:t xml:space="preserve">9.5. В случае внесения </w:t>
      </w:r>
      <w:r w:rsidR="00073C21">
        <w:rPr>
          <w:sz w:val="24"/>
          <w:szCs w:val="24"/>
        </w:rPr>
        <w:t>Подрядчико</w:t>
      </w:r>
      <w:r w:rsidRPr="00967F6B">
        <w:rPr>
          <w:sz w:val="24"/>
          <w:szCs w:val="24"/>
        </w:rPr>
        <w:t xml:space="preserve">м денежных средств на указанный счет, Заказчик обязуется возвратить </w:t>
      </w:r>
      <w:r w:rsidR="00073C21">
        <w:rPr>
          <w:sz w:val="24"/>
          <w:szCs w:val="24"/>
        </w:rPr>
        <w:t>Подрядчику</w:t>
      </w:r>
      <w:r w:rsidRPr="00967F6B">
        <w:rPr>
          <w:sz w:val="24"/>
          <w:szCs w:val="24"/>
        </w:rPr>
        <w:t xml:space="preserve">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w:t>
      </w:r>
      <w:r w:rsidR="00073C21">
        <w:rPr>
          <w:sz w:val="24"/>
          <w:szCs w:val="24"/>
        </w:rPr>
        <w:t>Подрядчика</w:t>
      </w:r>
      <w:r w:rsidRPr="00967F6B">
        <w:rPr>
          <w:sz w:val="24"/>
          <w:szCs w:val="24"/>
        </w:rPr>
        <w:t xml:space="preserve">. </w:t>
      </w:r>
    </w:p>
    <w:p w:rsidR="00967F6B" w:rsidRPr="00967F6B" w:rsidRDefault="00967F6B" w:rsidP="00967F6B">
      <w:pPr>
        <w:spacing w:before="0" w:after="0" w:line="240" w:lineRule="auto"/>
        <w:contextualSpacing/>
        <w:rPr>
          <w:sz w:val="24"/>
          <w:szCs w:val="24"/>
        </w:rPr>
      </w:pPr>
      <w:r w:rsidRPr="00967F6B">
        <w:rPr>
          <w:sz w:val="24"/>
          <w:szCs w:val="24"/>
        </w:rPr>
        <w:t xml:space="preserve">9.6. В ходе исполнения Договора </w:t>
      </w:r>
      <w:r w:rsidR="00073C21">
        <w:rPr>
          <w:sz w:val="24"/>
          <w:szCs w:val="24"/>
        </w:rPr>
        <w:t>Подрядчик</w:t>
      </w:r>
      <w:r w:rsidRPr="00967F6B">
        <w:rPr>
          <w:sz w:val="24"/>
          <w:szCs w:val="24"/>
        </w:rPr>
        <w:t xml:space="preserve">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967F6B" w:rsidRPr="00967F6B" w:rsidRDefault="00967F6B" w:rsidP="00967F6B">
      <w:pPr>
        <w:spacing w:before="0" w:after="0" w:line="240" w:lineRule="auto"/>
        <w:contextualSpacing/>
        <w:rPr>
          <w:sz w:val="24"/>
          <w:szCs w:val="24"/>
        </w:rPr>
      </w:pPr>
      <w:r w:rsidRPr="00967F6B">
        <w:rPr>
          <w:sz w:val="24"/>
          <w:szCs w:val="24"/>
        </w:rPr>
        <w:t xml:space="preserve">9.7. Если в случае ненадлежащего исполнения </w:t>
      </w:r>
      <w:r w:rsidR="00073C21">
        <w:rPr>
          <w:sz w:val="24"/>
          <w:szCs w:val="24"/>
        </w:rPr>
        <w:t>Подрядчиком</w:t>
      </w:r>
      <w:r w:rsidRPr="00967F6B">
        <w:rPr>
          <w:sz w:val="24"/>
          <w:szCs w:val="24"/>
        </w:rPr>
        <w:t xml:space="preserve"> своих обязательств по условиям настоящего Договора, были начислены штрафы и пени, то обеспечение исполнения Договора возвращается </w:t>
      </w:r>
      <w:r w:rsidR="00073C21">
        <w:rPr>
          <w:sz w:val="24"/>
          <w:szCs w:val="24"/>
        </w:rPr>
        <w:t>Подрядчику</w:t>
      </w:r>
      <w:r w:rsidRPr="00967F6B">
        <w:rPr>
          <w:sz w:val="24"/>
          <w:szCs w:val="24"/>
        </w:rPr>
        <w:t xml:space="preserve"> за вычетом всех сумм штрафов и пеней. В случае если общая сумма взыскиваемых с </w:t>
      </w:r>
      <w:r w:rsidR="00073C21">
        <w:rPr>
          <w:sz w:val="24"/>
          <w:szCs w:val="24"/>
        </w:rPr>
        <w:t>Подрядчика</w:t>
      </w:r>
      <w:r w:rsidRPr="00967F6B">
        <w:rPr>
          <w:sz w:val="24"/>
          <w:szCs w:val="24"/>
        </w:rPr>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rsidR="00327403">
        <w:rPr>
          <w:sz w:val="24"/>
          <w:szCs w:val="24"/>
        </w:rPr>
        <w:t xml:space="preserve">выполненные </w:t>
      </w:r>
      <w:r w:rsidRPr="00967F6B">
        <w:rPr>
          <w:sz w:val="24"/>
          <w:szCs w:val="24"/>
        </w:rPr>
        <w:t xml:space="preserve">по Договору </w:t>
      </w:r>
      <w:r w:rsidR="00327403">
        <w:rPr>
          <w:sz w:val="24"/>
          <w:szCs w:val="24"/>
        </w:rPr>
        <w:t>работы</w:t>
      </w:r>
      <w:r w:rsidRPr="00967F6B">
        <w:rPr>
          <w:sz w:val="24"/>
          <w:szCs w:val="24"/>
        </w:rPr>
        <w:t xml:space="preserve">. </w:t>
      </w:r>
      <w:proofErr w:type="gramStart"/>
      <w:r w:rsidRPr="00967F6B">
        <w:rPr>
          <w:sz w:val="24"/>
          <w:szCs w:val="24"/>
        </w:rPr>
        <w:t xml:space="preserve">Если </w:t>
      </w:r>
      <w:r w:rsidR="00073C21">
        <w:rPr>
          <w:sz w:val="24"/>
          <w:szCs w:val="24"/>
        </w:rPr>
        <w:t>Подрядчико</w:t>
      </w:r>
      <w:r w:rsidRPr="00967F6B">
        <w:rPr>
          <w:sz w:val="24"/>
          <w:szCs w:val="24"/>
        </w:rPr>
        <w:t xml:space="preserve">м обеспечение исполнения Договора было представлено в форме банковской гарантии, то сумма штрафов и пеней вычитается из суммы оплаты за </w:t>
      </w:r>
      <w:r w:rsidR="00327403">
        <w:rPr>
          <w:sz w:val="24"/>
          <w:szCs w:val="24"/>
        </w:rPr>
        <w:t>выполненн</w:t>
      </w:r>
      <w:r w:rsidRPr="00967F6B">
        <w:rPr>
          <w:sz w:val="24"/>
          <w:szCs w:val="24"/>
        </w:rPr>
        <w:t xml:space="preserve">ые по Договору </w:t>
      </w:r>
      <w:r w:rsidR="00327403">
        <w:rPr>
          <w:sz w:val="24"/>
          <w:szCs w:val="24"/>
        </w:rPr>
        <w:t>работы</w:t>
      </w:r>
      <w:r w:rsidRPr="00967F6B">
        <w:rPr>
          <w:sz w:val="24"/>
          <w:szCs w:val="24"/>
        </w:rPr>
        <w:t xml:space="preserve">, а при отсутствии оплаты за </w:t>
      </w:r>
      <w:r w:rsidR="00327403">
        <w:rPr>
          <w:sz w:val="24"/>
          <w:szCs w:val="24"/>
        </w:rPr>
        <w:t>выполнен</w:t>
      </w:r>
      <w:r w:rsidRPr="00967F6B">
        <w:rPr>
          <w:sz w:val="24"/>
          <w:szCs w:val="24"/>
        </w:rPr>
        <w:t xml:space="preserve">ные по Договору </w:t>
      </w:r>
      <w:r w:rsidR="00327403">
        <w:rPr>
          <w:sz w:val="24"/>
          <w:szCs w:val="24"/>
        </w:rPr>
        <w:t>работы</w:t>
      </w:r>
      <w:r w:rsidRPr="00967F6B">
        <w:rPr>
          <w:sz w:val="24"/>
          <w:szCs w:val="24"/>
        </w:rPr>
        <w:t xml:space="preserve">, Заказчик предъявляет требование по банковской гарантии, если </w:t>
      </w:r>
      <w:r w:rsidR="00073C21">
        <w:rPr>
          <w:sz w:val="24"/>
          <w:szCs w:val="24"/>
        </w:rPr>
        <w:t>Подрядчик</w:t>
      </w:r>
      <w:r w:rsidRPr="00967F6B">
        <w:rPr>
          <w:sz w:val="24"/>
          <w:szCs w:val="24"/>
        </w:rPr>
        <w:t xml:space="preserve"> добровольно не оплатил </w:t>
      </w:r>
      <w:r w:rsidRPr="00967F6B">
        <w:rPr>
          <w:sz w:val="24"/>
          <w:szCs w:val="24"/>
        </w:rPr>
        <w:lastRenderedPageBreak/>
        <w:t>штрафы и пени в установленные уведомлением (требованием, претензией) о начислении штрафных санкций сроки.</w:t>
      </w:r>
      <w:proofErr w:type="gramEnd"/>
      <w:r w:rsidRPr="00967F6B">
        <w:rPr>
          <w:sz w:val="24"/>
          <w:szCs w:val="24"/>
        </w:rPr>
        <w:t xml:space="preserve"> Согласие </w:t>
      </w:r>
      <w:r w:rsidR="00073C21">
        <w:rPr>
          <w:sz w:val="24"/>
          <w:szCs w:val="24"/>
        </w:rPr>
        <w:t xml:space="preserve">Подрядчика </w:t>
      </w:r>
      <w:r w:rsidRPr="00967F6B">
        <w:rPr>
          <w:sz w:val="24"/>
          <w:szCs w:val="24"/>
        </w:rPr>
        <w:t>на осуществление Заказчиком вышеуказанных действий не требуется.</w:t>
      </w:r>
    </w:p>
    <w:p w:rsidR="00404CA2" w:rsidRPr="00967F6B" w:rsidRDefault="002E2BDF" w:rsidP="00967F6B">
      <w:pPr>
        <w:pStyle w:val="1"/>
        <w:spacing w:before="0" w:after="0" w:line="240" w:lineRule="auto"/>
        <w:contextualSpacing/>
        <w:rPr>
          <w:szCs w:val="24"/>
        </w:rPr>
      </w:pPr>
      <w:bookmarkStart w:id="73" w:name="_ref_1-1465045063dc44"/>
      <w:r w:rsidRPr="00967F6B">
        <w:rPr>
          <w:szCs w:val="24"/>
        </w:rPr>
        <w:t>Заключительные положения</w:t>
      </w:r>
      <w:bookmarkEnd w:id="73"/>
    </w:p>
    <w:p w:rsidR="00404CA2" w:rsidRPr="00967F6B" w:rsidRDefault="002E2BDF" w:rsidP="00967F6B">
      <w:pPr>
        <w:pStyle w:val="2"/>
        <w:spacing w:before="0" w:after="0" w:line="240" w:lineRule="auto"/>
        <w:contextualSpacing/>
        <w:rPr>
          <w:sz w:val="24"/>
          <w:szCs w:val="24"/>
        </w:rPr>
      </w:pPr>
      <w:bookmarkStart w:id="74" w:name="_ref_1-d17cb994e65545"/>
      <w:r w:rsidRPr="00967F6B">
        <w:rPr>
          <w:sz w:val="24"/>
          <w:szCs w:val="24"/>
        </w:rPr>
        <w:t>Договор вступает в силу и становится обязательным для сторон с момента его заключения и действует до момента надлежащего исполнения обязатель</w:t>
      </w:r>
      <w:proofErr w:type="gramStart"/>
      <w:r w:rsidRPr="00967F6B">
        <w:rPr>
          <w:sz w:val="24"/>
          <w:szCs w:val="24"/>
        </w:rPr>
        <w:t>ств ст</w:t>
      </w:r>
      <w:proofErr w:type="gramEnd"/>
      <w:r w:rsidRPr="00967F6B">
        <w:rPr>
          <w:sz w:val="24"/>
          <w:szCs w:val="24"/>
        </w:rPr>
        <w:t>оронами: выполнения работы и сдачи ее результата Подрядчиком, принятия результата работы и его оплаты Заказчиком.</w:t>
      </w:r>
      <w:bookmarkEnd w:id="74"/>
    </w:p>
    <w:p w:rsidR="00404CA2" w:rsidRPr="00967F6B" w:rsidRDefault="002E2BDF" w:rsidP="00967F6B">
      <w:pPr>
        <w:pStyle w:val="2"/>
        <w:spacing w:before="0" w:after="0" w:line="240" w:lineRule="auto"/>
        <w:contextualSpacing/>
        <w:rPr>
          <w:sz w:val="24"/>
          <w:szCs w:val="24"/>
        </w:rPr>
      </w:pPr>
      <w:bookmarkStart w:id="75" w:name="_ref_1-60de3dcdde9248"/>
      <w:r w:rsidRPr="00967F6B">
        <w:rPr>
          <w:sz w:val="24"/>
          <w:szCs w:val="24"/>
        </w:rPr>
        <w:t>Направление юридически значимых сообщений</w:t>
      </w:r>
      <w:bookmarkEnd w:id="75"/>
    </w:p>
    <w:p w:rsidR="00404CA2" w:rsidRPr="00967F6B" w:rsidRDefault="002E2BDF" w:rsidP="005D1AB8">
      <w:pPr>
        <w:pStyle w:val="3"/>
        <w:spacing w:before="0" w:after="0" w:line="240" w:lineRule="auto"/>
        <w:contextualSpacing/>
        <w:rPr>
          <w:sz w:val="24"/>
          <w:szCs w:val="24"/>
        </w:rPr>
      </w:pPr>
      <w:bookmarkStart w:id="76" w:name="_ref_1-7ce367ca4af144"/>
      <w:r w:rsidRPr="00967F6B">
        <w:rPr>
          <w:sz w:val="24"/>
          <w:szCs w:val="24"/>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bookmarkEnd w:id="76"/>
    </w:p>
    <w:p w:rsidR="00404CA2" w:rsidRDefault="002E2BDF" w:rsidP="005D1AB8">
      <w:pPr>
        <w:pStyle w:val="ab"/>
        <w:numPr>
          <w:ilvl w:val="0"/>
          <w:numId w:val="3"/>
        </w:numPr>
        <w:spacing w:before="0" w:after="0" w:line="240" w:lineRule="auto"/>
        <w:ind w:firstLine="426"/>
        <w:jc w:val="both"/>
      </w:pPr>
      <w:r w:rsidRPr="00967F6B">
        <w:rPr>
          <w:sz w:val="24"/>
          <w:szCs w:val="24"/>
        </w:rPr>
        <w:t>с нарочным (курьерской доставкой). Факт получения документа должен подтверждаться</w:t>
      </w:r>
      <w:r>
        <w:t>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04CA2" w:rsidRDefault="002E2BDF" w:rsidP="005D1AB8">
      <w:pPr>
        <w:pStyle w:val="ab"/>
        <w:numPr>
          <w:ilvl w:val="0"/>
          <w:numId w:val="3"/>
        </w:numPr>
        <w:spacing w:before="0" w:after="0" w:line="240" w:lineRule="auto"/>
        <w:ind w:firstLine="426"/>
        <w:jc w:val="both"/>
      </w:pPr>
      <w:r>
        <w:t>заказным письмом с уведомлением о вручении;</w:t>
      </w:r>
    </w:p>
    <w:p w:rsidR="00404CA2" w:rsidRDefault="002E2BDF" w:rsidP="005D1AB8">
      <w:pPr>
        <w:pStyle w:val="ab"/>
        <w:numPr>
          <w:ilvl w:val="0"/>
          <w:numId w:val="3"/>
        </w:numPr>
        <w:spacing w:before="0" w:after="0" w:line="240" w:lineRule="auto"/>
        <w:ind w:firstLine="426"/>
        <w:jc w:val="both"/>
      </w:pPr>
      <w:r>
        <w:t>электронной почтой.</w:t>
      </w:r>
    </w:p>
    <w:p w:rsidR="00404CA2" w:rsidRDefault="002E2BDF" w:rsidP="005D1AB8">
      <w:pPr>
        <w:pStyle w:val="3"/>
        <w:spacing w:before="0" w:after="0" w:line="240" w:lineRule="auto"/>
        <w:contextualSpacing/>
      </w:pPr>
      <w:bookmarkStart w:id="77" w:name="_ref_1-6db37f845a1645"/>
      <w:r>
        <w:t>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bookmarkEnd w:id="77"/>
    </w:p>
    <w:p w:rsidR="00404CA2" w:rsidRDefault="002E2BDF" w:rsidP="005D1AB8">
      <w:pPr>
        <w:pStyle w:val="3"/>
        <w:spacing w:before="0" w:after="0" w:line="240" w:lineRule="auto"/>
        <w:contextualSpacing/>
      </w:pPr>
      <w:bookmarkStart w:id="78" w:name="_ref_1-c0e34169737d46"/>
      <w:r>
        <w:t>Все юридически значимые сообщения должны направляться исключительно по почтовому адресу, который указан в разделе Договора "Адреса и реквизиты сторон". Направление сообщения по другим адресам не может считаться надлежащим.</w:t>
      </w:r>
      <w:bookmarkEnd w:id="78"/>
    </w:p>
    <w:p w:rsidR="00404CA2" w:rsidRDefault="002E2BDF" w:rsidP="005D1AB8">
      <w:pPr>
        <w:pStyle w:val="3"/>
        <w:spacing w:before="0" w:after="0" w:line="240" w:lineRule="auto"/>
        <w:contextualSpacing/>
      </w:pPr>
      <w:bookmarkStart w:id="79" w:name="_ref_1-826c4889607642"/>
      <w: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bookmarkEnd w:id="79"/>
    </w:p>
    <w:p w:rsidR="00404CA2" w:rsidRDefault="002E2BDF" w:rsidP="005D1AB8">
      <w:pPr>
        <w:spacing w:before="0" w:after="0" w:line="240" w:lineRule="auto"/>
        <w:contextualSpacing/>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04CA2" w:rsidRDefault="002E2BDF" w:rsidP="005D1AB8">
      <w:pPr>
        <w:pStyle w:val="1"/>
        <w:spacing w:before="0" w:after="0" w:line="240" w:lineRule="auto"/>
        <w:contextualSpacing/>
      </w:pPr>
      <w:bookmarkStart w:id="80" w:name="_ref_1-7d07ec3506e048"/>
      <w:r>
        <w:t>Адреса и реквизиты сторон</w:t>
      </w:r>
      <w:bookmarkEnd w:id="80"/>
    </w:p>
    <w:p w:rsidR="00404CA2" w:rsidRDefault="00404CA2" w:rsidP="005D1AB8">
      <w:pPr>
        <w:pStyle w:val="QuoteMargin"/>
        <w:spacing w:before="0" w:line="240" w:lineRule="auto"/>
        <w:contextualSpacing/>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79"/>
        <w:gridCol w:w="5459"/>
      </w:tblGrid>
      <w:tr w:rsidR="000464F0" w:rsidRPr="003812A9" w:rsidTr="00312444">
        <w:trPr>
          <w:tblCellSpacing w:w="15" w:type="dxa"/>
        </w:trPr>
        <w:tc>
          <w:tcPr>
            <w:tcW w:w="15000" w:type="dxa"/>
            <w:vAlign w:val="center"/>
            <w:hideMark/>
          </w:tcPr>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bookmarkStart w:id="81" w:name="_docEnd_1"/>
            <w:bookmarkEnd w:id="81"/>
            <w:r w:rsidRPr="003812A9">
              <w:rPr>
                <w:rFonts w:ascii="Times New Roman" w:hAnsi="Times New Roman" w:cs="Times New Roman"/>
                <w:color w:val="000000"/>
              </w:rPr>
              <w:t>Заказчик</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МУП БВКХ «Водоканал»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Юридический и почтовый адрес: 623700, Свердловская область, г. Березовский,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ул. Лени</w:t>
            </w:r>
            <w:r>
              <w:rPr>
                <w:rStyle w:val="printable"/>
                <w:rFonts w:ascii="Times New Roman" w:hAnsi="Times New Roman" w:cs="Times New Roman"/>
                <w:color w:val="000000"/>
              </w:rPr>
              <w:t>на, 52 Тел/факс 8 (34369) 4-40-10.</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proofErr w:type="gramStart"/>
            <w:r w:rsidRPr="003812A9">
              <w:rPr>
                <w:rStyle w:val="printable"/>
                <w:rFonts w:ascii="Times New Roman" w:hAnsi="Times New Roman" w:cs="Times New Roman"/>
                <w:color w:val="000000"/>
              </w:rPr>
              <w:t>р</w:t>
            </w:r>
            <w:proofErr w:type="gramEnd"/>
            <w:r w:rsidRPr="003812A9">
              <w:rPr>
                <w:rStyle w:val="printable"/>
                <w:rFonts w:ascii="Times New Roman" w:hAnsi="Times New Roman" w:cs="Times New Roman"/>
                <w:color w:val="000000"/>
              </w:rPr>
              <w:t xml:space="preserve">/с 40702810416300112315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В Уральском Банке </w:t>
            </w:r>
            <w:r w:rsidRPr="003812A9">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«СБЕРБАНК РОССИИ»</w:t>
            </w:r>
            <w:r w:rsidRPr="003812A9">
              <w:rPr>
                <w:rStyle w:val="printable"/>
                <w:rFonts w:ascii="Times New Roman" w:hAnsi="Times New Roman" w:cs="Times New Roman"/>
                <w:color w:val="000000"/>
              </w:rPr>
              <w:t xml:space="preserve"> г. Екатеринбург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к/с 30101810500000000674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ИНН 6604017216 КПП 667801001 </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БИК 046577674 </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e-</w:t>
            </w:r>
            <w:proofErr w:type="spellStart"/>
            <w:r w:rsidRPr="003812A9">
              <w:rPr>
                <w:rStyle w:val="printable"/>
                <w:rFonts w:ascii="Times New Roman" w:hAnsi="Times New Roman" w:cs="Times New Roman"/>
                <w:color w:val="000000"/>
              </w:rPr>
              <w:t>mail</w:t>
            </w:r>
            <w:proofErr w:type="spellEnd"/>
            <w:r w:rsidRPr="003812A9">
              <w:rPr>
                <w:rStyle w:val="printable"/>
                <w:rFonts w:ascii="Times New Roman" w:hAnsi="Times New Roman" w:cs="Times New Roman"/>
                <w:color w:val="000000"/>
              </w:rPr>
              <w:t>: INFO2238@EPN.RU</w:t>
            </w: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p>
          <w:p w:rsidR="000464F0" w:rsidRDefault="000464F0" w:rsidP="005D1AB8">
            <w:pPr>
              <w:pStyle w:val="afd"/>
              <w:spacing w:before="0" w:beforeAutospacing="0" w:after="0" w:afterAutospacing="0"/>
              <w:contextualSpacing/>
              <w:rPr>
                <w:rStyle w:val="printable"/>
                <w:rFonts w:ascii="Times New Roman" w:hAnsi="Times New Roman" w:cs="Times New Roman"/>
                <w:color w:val="000000"/>
              </w:rPr>
            </w:pP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 xml:space="preserve">Директор </w:t>
            </w:r>
            <w:r>
              <w:rPr>
                <w:rStyle w:val="printable"/>
                <w:rFonts w:ascii="Times New Roman" w:hAnsi="Times New Roman" w:cs="Times New Roman"/>
                <w:color w:val="000000"/>
              </w:rPr>
              <w:t xml:space="preserve">                                     Алешина А.А.</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c>
          <w:tcPr>
            <w:tcW w:w="15000" w:type="dxa"/>
            <w:vAlign w:val="center"/>
            <w:hideMark/>
          </w:tcPr>
          <w:p w:rsidR="000464F0" w:rsidRDefault="000464F0" w:rsidP="005D1AB8">
            <w:pPr>
              <w:pStyle w:val="afd"/>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Подрядчик</w:t>
            </w: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 xml:space="preserve">  </w:t>
            </w: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Default="000464F0" w:rsidP="005D1AB8">
            <w:pPr>
              <w:pStyle w:val="afd"/>
              <w:spacing w:before="0" w:beforeAutospacing="0" w:after="0" w:afterAutospacing="0"/>
              <w:contextualSpacing/>
              <w:rPr>
                <w:rFonts w:ascii="Times New Roman" w:hAnsi="Times New Roman" w:cs="Times New Roman"/>
                <w:color w:val="000000"/>
              </w:rPr>
            </w:pP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0464F0" w:rsidRPr="003812A9" w:rsidRDefault="000464F0" w:rsidP="005D1AB8">
            <w:pPr>
              <w:pStyle w:val="afd"/>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r>
    </w:tbl>
    <w:p w:rsidR="00404CA2" w:rsidRDefault="00404CA2" w:rsidP="005D1AB8">
      <w:pPr>
        <w:spacing w:before="0" w:after="0" w:line="240" w:lineRule="auto"/>
        <w:contextualSpacing/>
        <w:sectPr w:rsidR="00404CA2" w:rsidSect="00801BBD">
          <w:headerReference w:type="default" r:id="rId9"/>
          <w:footerReference w:type="default" r:id="rId10"/>
          <w:footerReference w:type="first" r:id="rId11"/>
          <w:footnotePr>
            <w:numRestart w:val="eachSect"/>
          </w:footnotePr>
          <w:pgSz w:w="11907" w:h="16839" w:code="9"/>
          <w:pgMar w:top="709" w:right="708" w:bottom="993" w:left="851" w:header="720" w:footer="720" w:gutter="0"/>
          <w:pgNumType w:start="1"/>
          <w:cols w:space="720"/>
          <w:titlePg/>
        </w:sectPr>
      </w:pPr>
    </w:p>
    <w:p w:rsidR="000464F0" w:rsidRDefault="0039768B" w:rsidP="005D1AB8">
      <w:pPr>
        <w:pStyle w:val="a4"/>
        <w:spacing w:before="0" w:after="0"/>
      </w:pPr>
      <w:bookmarkStart w:id="82" w:name="_docStart_2"/>
      <w:bookmarkStart w:id="83" w:name="_title_2"/>
      <w:bookmarkStart w:id="84" w:name="_ref_1-9793ce663ab54e"/>
      <w:bookmarkEnd w:id="82"/>
      <w:r>
        <w:lastRenderedPageBreak/>
        <w:t>Форма акта</w:t>
      </w:r>
    </w:p>
    <w:p w:rsidR="0039768B" w:rsidRPr="0039768B" w:rsidRDefault="0039768B" w:rsidP="005D1AB8">
      <w:pPr>
        <w:spacing w:before="0" w:after="0" w:line="240" w:lineRule="auto"/>
        <w:contextualSpacing/>
      </w:pPr>
    </w:p>
    <w:p w:rsidR="00404CA2" w:rsidRDefault="002E2BDF" w:rsidP="005D1AB8">
      <w:pPr>
        <w:pStyle w:val="a4"/>
        <w:spacing w:before="0" w:after="0"/>
      </w:pPr>
      <w:r>
        <w:t>АКТ</w:t>
      </w:r>
      <w:r>
        <w:br/>
        <w:t>сдачи-приемки результата выполненных работ</w:t>
      </w:r>
      <w:bookmarkEnd w:id="83"/>
      <w:bookmarkEnd w:id="84"/>
    </w:p>
    <w:tbl>
      <w:tblPr>
        <w:tblW w:w="5000" w:type="pct"/>
        <w:tblLook w:val="04A0" w:firstRow="1" w:lastRow="0" w:firstColumn="1" w:lastColumn="0" w:noHBand="0" w:noVBand="1"/>
      </w:tblPr>
      <w:tblGrid>
        <w:gridCol w:w="4218"/>
        <w:gridCol w:w="6488"/>
      </w:tblGrid>
      <w:tr w:rsidR="00404CA2" w:rsidTr="00165795">
        <w:tc>
          <w:tcPr>
            <w:tcW w:w="1970" w:type="pct"/>
          </w:tcPr>
          <w:p w:rsidR="00404CA2" w:rsidRDefault="002E2BDF" w:rsidP="005D1AB8">
            <w:pPr>
              <w:pStyle w:val="Normalunindented"/>
              <w:keepNext/>
              <w:spacing w:before="0" w:after="0" w:line="240" w:lineRule="auto"/>
              <w:contextualSpacing/>
              <w:jc w:val="left"/>
            </w:pPr>
            <w:proofErr w:type="gramStart"/>
            <w:r>
              <w:t>г</w:t>
            </w:r>
            <w:proofErr w:type="gramEnd"/>
            <w:r>
              <w:t xml:space="preserve">. </w:t>
            </w:r>
            <w:r>
              <w:rPr>
                <w:u w:val="single"/>
              </w:rPr>
              <w:t>                             </w:t>
            </w:r>
          </w:p>
        </w:tc>
        <w:tc>
          <w:tcPr>
            <w:tcW w:w="3030" w:type="pct"/>
          </w:tcPr>
          <w:p w:rsidR="00404CA2" w:rsidRDefault="002E2BDF" w:rsidP="005D1AB8">
            <w:pPr>
              <w:pStyle w:val="Normalunindented"/>
              <w:keepNext/>
              <w:spacing w:before="0" w:after="0" w:line="240" w:lineRule="auto"/>
              <w:contextualSpacing/>
              <w:jc w:val="right"/>
            </w:pPr>
            <w:r>
              <w:t>"</w:t>
            </w:r>
            <w:r>
              <w:rPr>
                <w:u w:val="single"/>
              </w:rPr>
              <w:t>       </w:t>
            </w:r>
            <w:r>
              <w:t xml:space="preserve">" </w:t>
            </w:r>
            <w:r>
              <w:rPr>
                <w:u w:val="single"/>
              </w:rPr>
              <w:t>                     </w:t>
            </w:r>
            <w:r>
              <w:t xml:space="preserve"> </w:t>
            </w:r>
            <w:r>
              <w:rPr>
                <w:u w:val="single"/>
              </w:rPr>
              <w:t>       </w:t>
            </w:r>
            <w:r>
              <w:t xml:space="preserve"> </w:t>
            </w:r>
            <w:proofErr w:type="gramStart"/>
            <w:r>
              <w:t>г</w:t>
            </w:r>
            <w:proofErr w:type="gramEnd"/>
            <w:r>
              <w:t>.</w:t>
            </w:r>
          </w:p>
        </w:tc>
      </w:tr>
    </w:tbl>
    <w:p w:rsidR="00404CA2" w:rsidRDefault="002E2BDF" w:rsidP="005D1AB8">
      <w:pPr>
        <w:spacing w:before="0" w:after="0" w:line="240" w:lineRule="auto"/>
        <w:contextualSpacing/>
      </w:pPr>
      <w:r>
        <w:rPr>
          <w:u w:val="single"/>
        </w:rPr>
        <w:t>                                             </w:t>
      </w:r>
      <w:r>
        <w:t>, далее именуем</w:t>
      </w:r>
      <w:r>
        <w:rPr>
          <w:u w:val="single"/>
        </w:rPr>
        <w:t>       </w:t>
      </w:r>
      <w:r>
        <w:t xml:space="preserve"> "Заказчик",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одной стороны и</w:t>
      </w:r>
      <w:proofErr w:type="gramStart"/>
      <w:r>
        <w:t xml:space="preserve"> </w:t>
      </w:r>
      <w:r>
        <w:rPr>
          <w:u w:val="single"/>
        </w:rPr>
        <w:t>                                             </w:t>
      </w:r>
      <w:r>
        <w:t>,</w:t>
      </w:r>
      <w:proofErr w:type="gramEnd"/>
      <w:r>
        <w:t xml:space="preserve"> далее именуем</w:t>
      </w:r>
      <w:r>
        <w:rPr>
          <w:u w:val="single"/>
        </w:rPr>
        <w:t>       </w:t>
      </w:r>
      <w:r>
        <w:t xml:space="preserve"> "Подрядчик",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другой стороны составили настоящий акт по договору подряда № </w:t>
      </w:r>
      <w:r>
        <w:rPr>
          <w:u w:val="single"/>
        </w:rPr>
        <w:t>       </w:t>
      </w:r>
      <w:r>
        <w:t xml:space="preserve"> от "</w:t>
      </w:r>
      <w:r>
        <w:rPr>
          <w:u w:val="single"/>
        </w:rPr>
        <w:t>       </w:t>
      </w:r>
      <w:r>
        <w:t>"</w:t>
      </w:r>
      <w:r>
        <w:rPr>
          <w:u w:val="single"/>
        </w:rPr>
        <w:t>                   </w:t>
      </w:r>
      <w:r>
        <w:t xml:space="preserve"> </w:t>
      </w:r>
      <w:r>
        <w:rPr>
          <w:u w:val="single"/>
        </w:rPr>
        <w:t>       </w:t>
      </w:r>
      <w:r>
        <w:t xml:space="preserve"> г. (далее – Акт, Договор соответственно) о том, что:</w:t>
      </w:r>
    </w:p>
    <w:p w:rsidR="00404CA2" w:rsidRDefault="002E2BDF" w:rsidP="005D1AB8">
      <w:pPr>
        <w:pStyle w:val="heading1normal"/>
        <w:numPr>
          <w:ilvl w:val="0"/>
          <w:numId w:val="4"/>
        </w:numPr>
        <w:spacing w:before="0" w:after="0" w:line="240" w:lineRule="auto"/>
        <w:contextualSpacing/>
      </w:pPr>
      <w:bookmarkStart w:id="85" w:name="_ref_1-0b4b43b6fcd045"/>
      <w:r>
        <w:t xml:space="preserve">Подрядчик изготовил и сдал, а Заказчик принял следующие </w:t>
      </w:r>
      <w:r w:rsidR="000464F0">
        <w:t>работы</w:t>
      </w:r>
      <w:r>
        <w:t>:</w:t>
      </w:r>
      <w:bookmarkEnd w:id="85"/>
    </w:p>
    <w:tbl>
      <w:tblPr>
        <w:tblW w:w="5000" w:type="pct"/>
        <w:tblLook w:val="04A0" w:firstRow="1" w:lastRow="0" w:firstColumn="1" w:lastColumn="0" w:noHBand="0" w:noVBand="1"/>
      </w:tblPr>
      <w:tblGrid>
        <w:gridCol w:w="656"/>
        <w:gridCol w:w="4043"/>
        <w:gridCol w:w="1529"/>
        <w:gridCol w:w="1529"/>
        <w:gridCol w:w="1420"/>
        <w:gridCol w:w="1529"/>
      </w:tblGrid>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 xml:space="preserve">№ </w:t>
            </w:r>
            <w:proofErr w:type="gramStart"/>
            <w:r>
              <w:t>п</w:t>
            </w:r>
            <w:proofErr w:type="gramEnd"/>
            <w:r>
              <w:t>/п</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Наименование</w:t>
            </w:r>
          </w:p>
          <w:p w:rsidR="00404CA2" w:rsidRDefault="00404CA2" w:rsidP="005D1AB8">
            <w:pPr>
              <w:pStyle w:val="Normalunindented"/>
              <w:keepNext/>
              <w:spacing w:before="0" w:after="0" w:line="240" w:lineRule="auto"/>
              <w:contextualSpacing/>
              <w:jc w:val="center"/>
            </w:pP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Единица измерения</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Количество</w:t>
            </w:r>
          </w:p>
          <w:p w:rsidR="00404CA2" w:rsidRDefault="002E2BDF" w:rsidP="005D1AB8">
            <w:pPr>
              <w:pStyle w:val="Normalunindented"/>
              <w:keepNext/>
              <w:spacing w:before="0" w:after="0" w:line="240" w:lineRule="auto"/>
              <w:contextualSpacing/>
              <w:jc w:val="center"/>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Цена за единицу (в рублях, включая НДС</w:t>
            </w:r>
            <w:proofErr w:type="gramStart"/>
            <w:r>
              <w:t xml:space="preserve"> (</w:t>
            </w:r>
            <w:r>
              <w:rPr>
                <w:u w:val="single"/>
              </w:rPr>
              <w:t>       </w:t>
            </w:r>
            <w:r>
              <w:t>%))</w:t>
            </w:r>
            <w:proofErr w:type="gramEnd"/>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Стоимость (в рублях, включая НДС</w:t>
            </w:r>
            <w:proofErr w:type="gramStart"/>
            <w:r>
              <w:t xml:space="preserve"> (</w:t>
            </w:r>
            <w:r>
              <w:rPr>
                <w:u w:val="single"/>
              </w:rPr>
              <w:t>       </w:t>
            </w:r>
            <w:r>
              <w:t>%))</w:t>
            </w:r>
            <w:proofErr w:type="gramEnd"/>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8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6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4200" w:type="pct"/>
            <w:gridSpan w:val="5"/>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right"/>
            </w:pPr>
            <w:r>
              <w:t>Итого:</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bl>
    <w:p w:rsidR="00404CA2" w:rsidRDefault="002E2BDF" w:rsidP="005D1AB8">
      <w:pPr>
        <w:spacing w:before="0" w:after="0" w:line="240" w:lineRule="auto"/>
        <w:contextualSpacing/>
      </w:pPr>
      <w:r>
        <w:t xml:space="preserve">Итого стоимость </w:t>
      </w:r>
      <w:r w:rsidR="000464F0">
        <w:t>выполненных работ</w:t>
      </w:r>
      <w:r>
        <w:t xml:space="preserve"> составляет</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pStyle w:val="heading1normal"/>
        <w:spacing w:before="0" w:after="0" w:line="240" w:lineRule="auto"/>
        <w:contextualSpacing/>
      </w:pPr>
      <w:bookmarkStart w:id="86" w:name="_ref_1-49fdf62dcd674e"/>
      <w:r>
        <w:t>Заказчик принял результат выполненных работ.</w:t>
      </w:r>
      <w:bookmarkEnd w:id="86"/>
    </w:p>
    <w:p w:rsidR="00404CA2" w:rsidRDefault="002E2BDF" w:rsidP="005D1AB8">
      <w:pPr>
        <w:pStyle w:val="heading1normal"/>
        <w:spacing w:before="0" w:after="0" w:line="240" w:lineRule="auto"/>
        <w:contextualSpacing/>
      </w:pPr>
      <w:bookmarkStart w:id="87" w:name="_ref_1-adb4f56d0db74f"/>
      <w:r>
        <w:t xml:space="preserve">Необходимая для использования результата работ информация </w:t>
      </w:r>
      <w:r>
        <w:rPr>
          <w:u w:val="single"/>
        </w:rPr>
        <w:t>    (предоставлена Заказчику в форме руководства пользователя, инструкции по эксплуатации, иного документа)</w:t>
      </w:r>
      <w:proofErr w:type="gramStart"/>
      <w:r>
        <w:rPr>
          <w:u w:val="single"/>
        </w:rPr>
        <w:t xml:space="preserve">    </w:t>
      </w:r>
      <w:r>
        <w:t>.</w:t>
      </w:r>
      <w:bookmarkEnd w:id="87"/>
      <w:proofErr w:type="gramEnd"/>
    </w:p>
    <w:p w:rsidR="00404CA2" w:rsidRDefault="002E2BDF" w:rsidP="005D1AB8">
      <w:pPr>
        <w:pStyle w:val="heading1normal"/>
        <w:spacing w:before="0" w:after="0" w:line="240" w:lineRule="auto"/>
        <w:contextualSpacing/>
      </w:pPr>
      <w:bookmarkStart w:id="88" w:name="_ref_1-5403ec3f076a46"/>
      <w:r>
        <w:t>Акт составлен в двух экземплярах, по одному для каждой из сторон.</w:t>
      </w:r>
      <w:bookmarkEnd w:id="88"/>
    </w:p>
    <w:p w:rsidR="00404CA2" w:rsidRDefault="002E2BDF" w:rsidP="005D1AB8">
      <w:pPr>
        <w:pStyle w:val="heading1normal"/>
        <w:spacing w:before="0" w:after="0" w:line="240" w:lineRule="auto"/>
        <w:contextualSpacing/>
      </w:pPr>
      <w:bookmarkStart w:id="89" w:name="_ref_1-f76e0f3ec6614b"/>
      <w:r>
        <w:t>Реквизиты и подписи сторон:</w:t>
      </w:r>
      <w:bookmarkEnd w:id="89"/>
    </w:p>
    <w:p w:rsidR="00404CA2" w:rsidRDefault="00404CA2" w:rsidP="005D1AB8">
      <w:pPr>
        <w:spacing w:before="0" w:after="0" w:line="240" w:lineRule="auto"/>
        <w:contextualSpacing/>
        <w:sectPr w:rsidR="00404CA2" w:rsidSect="00635670">
          <w:headerReference w:type="default" r:id="rId12"/>
          <w:footerReference w:type="default" r:id="rId13"/>
          <w:footerReference w:type="first" r:id="rId14"/>
          <w:footnotePr>
            <w:numRestart w:val="eachSect"/>
          </w:footnotePr>
          <w:pgSz w:w="11907" w:h="16839" w:code="9"/>
          <w:pgMar w:top="1134" w:right="708" w:bottom="1134" w:left="709" w:header="720" w:footer="720" w:gutter="0"/>
          <w:pgNumType w:start="1"/>
          <w:cols w:space="720"/>
          <w:titlePg/>
        </w:sectPr>
      </w:pPr>
      <w:bookmarkStart w:id="90" w:name="_docEnd_2"/>
      <w:bookmarkEnd w:id="90"/>
    </w:p>
    <w:p w:rsidR="0039768B" w:rsidRDefault="0039768B" w:rsidP="005D1AB8">
      <w:pPr>
        <w:pStyle w:val="a4"/>
        <w:spacing w:before="0" w:after="0"/>
      </w:pPr>
      <w:bookmarkStart w:id="91" w:name="_docStart_4"/>
      <w:bookmarkStart w:id="92" w:name="_title_4"/>
      <w:bookmarkStart w:id="93" w:name="_ref_1-f486a44843074c"/>
      <w:bookmarkEnd w:id="91"/>
      <w:r>
        <w:lastRenderedPageBreak/>
        <w:t>Форма акта о недостатках выполненных работ</w:t>
      </w:r>
    </w:p>
    <w:p w:rsidR="0039768B" w:rsidRPr="0039768B" w:rsidRDefault="0039768B" w:rsidP="005D1AB8">
      <w:pPr>
        <w:spacing w:before="0" w:after="0" w:line="240" w:lineRule="auto"/>
        <w:contextualSpacing/>
      </w:pPr>
    </w:p>
    <w:p w:rsidR="00404CA2" w:rsidRDefault="002E2BDF" w:rsidP="005D1AB8">
      <w:pPr>
        <w:pStyle w:val="a4"/>
        <w:spacing w:before="0" w:after="0"/>
      </w:pPr>
      <w:r>
        <w:t>АКТ</w:t>
      </w:r>
      <w:r>
        <w:br/>
        <w:t>о недостатках выполненных работ</w:t>
      </w:r>
      <w:bookmarkEnd w:id="92"/>
      <w:bookmarkEnd w:id="93"/>
    </w:p>
    <w:p w:rsidR="00404CA2" w:rsidRDefault="00404CA2" w:rsidP="005D1AB8">
      <w:pPr>
        <w:pStyle w:val="Warning"/>
        <w:spacing w:before="0" w:line="240" w:lineRule="auto"/>
        <w:contextualSpacing/>
      </w:pPr>
    </w:p>
    <w:tbl>
      <w:tblPr>
        <w:tblW w:w="5000" w:type="pct"/>
        <w:tblLook w:val="04A0" w:firstRow="1" w:lastRow="0" w:firstColumn="1" w:lastColumn="0" w:noHBand="0" w:noVBand="1"/>
      </w:tblPr>
      <w:tblGrid>
        <w:gridCol w:w="4162"/>
        <w:gridCol w:w="6402"/>
      </w:tblGrid>
      <w:tr w:rsidR="00404CA2">
        <w:tc>
          <w:tcPr>
            <w:tcW w:w="1950" w:type="pct"/>
          </w:tcPr>
          <w:p w:rsidR="00404CA2" w:rsidRDefault="002E2BDF" w:rsidP="005D1AB8">
            <w:pPr>
              <w:pStyle w:val="Normalunindented"/>
              <w:keepNext/>
              <w:spacing w:before="0" w:after="0" w:line="240" w:lineRule="auto"/>
              <w:contextualSpacing/>
              <w:jc w:val="left"/>
            </w:pPr>
            <w:proofErr w:type="gramStart"/>
            <w:r>
              <w:t>г</w:t>
            </w:r>
            <w:proofErr w:type="gramEnd"/>
            <w:r>
              <w:t xml:space="preserve">. </w:t>
            </w:r>
            <w:r>
              <w:rPr>
                <w:u w:val="single"/>
              </w:rPr>
              <w:t>                             </w:t>
            </w:r>
          </w:p>
        </w:tc>
        <w:tc>
          <w:tcPr>
            <w:tcW w:w="3000" w:type="pct"/>
          </w:tcPr>
          <w:p w:rsidR="00404CA2" w:rsidRDefault="002E2BDF" w:rsidP="005D1AB8">
            <w:pPr>
              <w:pStyle w:val="Normalunindented"/>
              <w:keepNext/>
              <w:spacing w:before="0" w:after="0" w:line="240" w:lineRule="auto"/>
              <w:contextualSpacing/>
              <w:jc w:val="right"/>
            </w:pPr>
            <w:r>
              <w:t>"</w:t>
            </w:r>
            <w:r>
              <w:rPr>
                <w:u w:val="single"/>
              </w:rPr>
              <w:t>       </w:t>
            </w:r>
            <w:r>
              <w:t xml:space="preserve">" </w:t>
            </w:r>
            <w:r>
              <w:rPr>
                <w:u w:val="single"/>
              </w:rPr>
              <w:t>                     </w:t>
            </w:r>
            <w:r>
              <w:t xml:space="preserve"> </w:t>
            </w:r>
            <w:r>
              <w:rPr>
                <w:u w:val="single"/>
              </w:rPr>
              <w:t>       </w:t>
            </w:r>
            <w:r>
              <w:t xml:space="preserve"> </w:t>
            </w:r>
            <w:proofErr w:type="gramStart"/>
            <w:r>
              <w:t>г</w:t>
            </w:r>
            <w:proofErr w:type="gramEnd"/>
            <w:r>
              <w:t>.</w:t>
            </w:r>
          </w:p>
        </w:tc>
      </w:tr>
    </w:tbl>
    <w:p w:rsidR="00404CA2" w:rsidRDefault="002E2BDF" w:rsidP="005D1AB8">
      <w:pPr>
        <w:spacing w:before="0" w:after="0" w:line="240" w:lineRule="auto"/>
        <w:contextualSpacing/>
      </w:pPr>
      <w:r>
        <w:rPr>
          <w:u w:val="single"/>
        </w:rPr>
        <w:t>                                             </w:t>
      </w:r>
      <w:r>
        <w:t>, далее именуем</w:t>
      </w:r>
      <w:r>
        <w:rPr>
          <w:u w:val="single"/>
        </w:rPr>
        <w:t>       </w:t>
      </w:r>
      <w:r>
        <w:t xml:space="preserve"> "Заказчик",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одной стороны и</w:t>
      </w:r>
      <w:proofErr w:type="gramStart"/>
      <w:r>
        <w:t xml:space="preserve"> </w:t>
      </w:r>
      <w:r>
        <w:rPr>
          <w:u w:val="single"/>
        </w:rPr>
        <w:t>                                             </w:t>
      </w:r>
      <w:r>
        <w:t>,</w:t>
      </w:r>
      <w:proofErr w:type="gramEnd"/>
      <w:r>
        <w:t xml:space="preserve"> далее именуем</w:t>
      </w:r>
      <w:r>
        <w:rPr>
          <w:u w:val="single"/>
        </w:rPr>
        <w:t>       </w:t>
      </w:r>
      <w:r>
        <w:t xml:space="preserve"> "Подрядчик", в лице </w:t>
      </w:r>
      <w:r>
        <w:rPr>
          <w:u w:val="single"/>
        </w:rPr>
        <w:t>                (должность)                </w:t>
      </w:r>
      <w:r>
        <w:t xml:space="preserve"> </w:t>
      </w:r>
      <w:r>
        <w:rPr>
          <w:u w:val="single"/>
        </w:rPr>
        <w:t>                                (Ф.И.О.)                                </w:t>
      </w:r>
      <w:r>
        <w:t xml:space="preserve">, действующего на основании </w:t>
      </w:r>
      <w:r>
        <w:rPr>
          <w:u w:val="single"/>
        </w:rPr>
        <w:t>          (протокол, решение)            </w:t>
      </w:r>
      <w:r>
        <w:t xml:space="preserve"> № </w:t>
      </w:r>
      <w:r>
        <w:rPr>
          <w:u w:val="single"/>
        </w:rPr>
        <w:t>                   </w:t>
      </w:r>
      <w:r>
        <w:t xml:space="preserve"> от "</w:t>
      </w:r>
      <w:r>
        <w:rPr>
          <w:u w:val="single"/>
        </w:rPr>
        <w:t>       </w:t>
      </w:r>
      <w:r>
        <w:t xml:space="preserve">" </w:t>
      </w:r>
      <w:r>
        <w:rPr>
          <w:u w:val="single"/>
        </w:rPr>
        <w:t>               </w:t>
      </w:r>
      <w:r>
        <w:t xml:space="preserve"> </w:t>
      </w:r>
      <w:r>
        <w:rPr>
          <w:u w:val="single"/>
        </w:rPr>
        <w:t>       </w:t>
      </w:r>
      <w:r>
        <w:t xml:space="preserve"> г. и в соответствии с Уставом, с другой стороны составили настоящий акт по договору подряда № </w:t>
      </w:r>
      <w:r>
        <w:rPr>
          <w:u w:val="single"/>
        </w:rPr>
        <w:t>       </w:t>
      </w:r>
      <w:r>
        <w:t xml:space="preserve"> от "</w:t>
      </w:r>
      <w:r>
        <w:rPr>
          <w:u w:val="single"/>
        </w:rPr>
        <w:t>       </w:t>
      </w:r>
      <w:r>
        <w:t>"</w:t>
      </w:r>
      <w:r>
        <w:rPr>
          <w:u w:val="single"/>
        </w:rPr>
        <w:t>                   </w:t>
      </w:r>
      <w:r>
        <w:t xml:space="preserve"> </w:t>
      </w:r>
      <w:r>
        <w:rPr>
          <w:u w:val="single"/>
        </w:rPr>
        <w:t>       </w:t>
      </w:r>
      <w:r>
        <w:t xml:space="preserve"> г. (далее – Акт, Договор соответственно) о том, что:</w:t>
      </w:r>
    </w:p>
    <w:p w:rsidR="00404CA2" w:rsidRDefault="002E2BDF" w:rsidP="005D1AB8">
      <w:pPr>
        <w:pStyle w:val="heading1normal"/>
        <w:numPr>
          <w:ilvl w:val="0"/>
          <w:numId w:val="6"/>
        </w:numPr>
        <w:spacing w:before="0" w:after="0" w:line="240" w:lineRule="auto"/>
        <w:contextualSpacing/>
      </w:pPr>
      <w:bookmarkStart w:id="94" w:name="_ref_1-76a195b7ca814f"/>
      <w:r>
        <w:t>Подрядчиком на основании Договора выполнены работы по изгото</w:t>
      </w:r>
      <w:r w:rsidR="00725363">
        <w:t xml:space="preserve">влению для Заказчика следующего изделия: </w:t>
      </w:r>
      <w:r>
        <w:rPr>
          <w:u w:val="single"/>
        </w:rPr>
        <w:t>(наименования, количество)</w:t>
      </w:r>
      <w:proofErr w:type="gramStart"/>
      <w:r>
        <w:rPr>
          <w:u w:val="single"/>
        </w:rPr>
        <w:t xml:space="preserve">                                                                                     </w:t>
      </w:r>
      <w:r>
        <w:t>.</w:t>
      </w:r>
      <w:bookmarkEnd w:id="94"/>
      <w:proofErr w:type="gramEnd"/>
    </w:p>
    <w:p w:rsidR="00404CA2" w:rsidRDefault="002E2BDF" w:rsidP="005D1AB8">
      <w:pPr>
        <w:spacing w:before="0" w:after="0" w:line="240" w:lineRule="auto"/>
        <w:contextualSpacing/>
      </w:pPr>
      <w:r>
        <w:t xml:space="preserve">Стоимость </w:t>
      </w:r>
      <w:r w:rsidR="0039768B">
        <w:t>выполненных работ</w:t>
      </w:r>
      <w:r>
        <w:t xml:space="preserve"> составляет</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spacing w:before="0" w:after="0" w:line="240" w:lineRule="auto"/>
        <w:contextualSpacing/>
      </w:pPr>
      <w:r>
        <w:t xml:space="preserve">Результат выполненных работ принят Заказчиком по акту сдачи-приемки № </w:t>
      </w:r>
      <w:r>
        <w:rPr>
          <w:u w:val="single"/>
        </w:rPr>
        <w:t>       </w:t>
      </w:r>
      <w:r>
        <w:t xml:space="preserve"> от "</w:t>
      </w:r>
      <w:r>
        <w:rPr>
          <w:u w:val="single"/>
        </w:rPr>
        <w:t>       </w:t>
      </w:r>
      <w:r>
        <w:t>"</w:t>
      </w:r>
      <w:r>
        <w:rPr>
          <w:u w:val="single"/>
        </w:rPr>
        <w:t>                 </w:t>
      </w:r>
      <w:r>
        <w:t xml:space="preserve"> </w:t>
      </w:r>
      <w:r>
        <w:rPr>
          <w:u w:val="single"/>
        </w:rPr>
        <w:t>       </w:t>
      </w:r>
      <w:r>
        <w:t xml:space="preserve"> </w:t>
      </w:r>
      <w:proofErr w:type="gramStart"/>
      <w:r>
        <w:t>г</w:t>
      </w:r>
      <w:proofErr w:type="gramEnd"/>
      <w:r>
        <w:t>.</w:t>
      </w:r>
    </w:p>
    <w:p w:rsidR="00404CA2" w:rsidRDefault="002E2BDF" w:rsidP="005D1AB8">
      <w:pPr>
        <w:pStyle w:val="heading1normal"/>
        <w:spacing w:before="0" w:after="0" w:line="240" w:lineRule="auto"/>
        <w:contextualSpacing/>
      </w:pPr>
      <w:bookmarkStart w:id="95" w:name="_ref_1-e468a043ebc745"/>
      <w:proofErr w:type="gramStart"/>
      <w:r>
        <w:t>"</w:t>
      </w:r>
      <w:r>
        <w:rPr>
          <w:u w:val="single"/>
        </w:rPr>
        <w:t>       </w:t>
      </w:r>
      <w:r>
        <w:t>"</w:t>
      </w:r>
      <w:r>
        <w:rPr>
          <w:u w:val="single"/>
        </w:rPr>
        <w:t>               </w:t>
      </w:r>
      <w:r>
        <w:t xml:space="preserve"> </w:t>
      </w:r>
      <w:r>
        <w:rPr>
          <w:u w:val="single"/>
        </w:rPr>
        <w:t>       </w:t>
      </w:r>
      <w:r>
        <w:t xml:space="preserve"> г. при </w:t>
      </w:r>
      <w:r>
        <w:rPr>
          <w:u w:val="single"/>
        </w:rPr>
        <w:t>    (обстоятельства, при которых выявлены недостатки: при приемке результата работ, при хранении, при эксплуатации)    </w:t>
      </w:r>
      <w:r>
        <w:t xml:space="preserve"> выявлены следующие недостатки:</w:t>
      </w:r>
      <w:bookmarkEnd w:id="95"/>
      <w:proofErr w:type="gramEnd"/>
    </w:p>
    <w:tbl>
      <w:tblPr>
        <w:tblW w:w="5000" w:type="pct"/>
        <w:tblLook w:val="04A0" w:firstRow="1" w:lastRow="0" w:firstColumn="1" w:lastColumn="0" w:noHBand="0" w:noVBand="1"/>
      </w:tblPr>
      <w:tblGrid>
        <w:gridCol w:w="660"/>
        <w:gridCol w:w="2750"/>
        <w:gridCol w:w="1540"/>
        <w:gridCol w:w="991"/>
        <w:gridCol w:w="2531"/>
        <w:gridCol w:w="1101"/>
        <w:gridCol w:w="991"/>
      </w:tblGrid>
      <w:tr w:rsidR="00404CA2">
        <w:tc>
          <w:tcPr>
            <w:tcW w:w="30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 xml:space="preserve">№ </w:t>
            </w:r>
            <w:proofErr w:type="gramStart"/>
            <w:r>
              <w:t>п</w:t>
            </w:r>
            <w:proofErr w:type="gramEnd"/>
            <w:r>
              <w:t>/п</w:t>
            </w:r>
          </w:p>
        </w:tc>
        <w:tc>
          <w:tcPr>
            <w:tcW w:w="125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 xml:space="preserve">Наименование </w:t>
            </w:r>
          </w:p>
        </w:tc>
        <w:tc>
          <w:tcPr>
            <w:tcW w:w="70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Единица измерения</w:t>
            </w:r>
          </w:p>
        </w:tc>
        <w:tc>
          <w:tcPr>
            <w:tcW w:w="45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Кол-во</w:t>
            </w:r>
          </w:p>
        </w:tc>
        <w:tc>
          <w:tcPr>
            <w:tcW w:w="1150" w:type="pct"/>
            <w:vMerge w:val="restar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Описание недостатка</w:t>
            </w:r>
          </w:p>
        </w:tc>
        <w:tc>
          <w:tcPr>
            <w:tcW w:w="950" w:type="pct"/>
            <w:gridSpan w:val="2"/>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Стоимость ремонта / замены (в рублях, включая НДС</w:t>
            </w:r>
            <w:proofErr w:type="gramStart"/>
            <w:r>
              <w:t xml:space="preserve"> (</w:t>
            </w:r>
            <w:r>
              <w:rPr>
                <w:u w:val="single"/>
              </w:rPr>
              <w:t>       </w:t>
            </w:r>
            <w:r>
              <w:t>%))</w:t>
            </w:r>
            <w:proofErr w:type="gramEnd"/>
          </w:p>
        </w:tc>
      </w:tr>
      <w:tr w:rsidR="00404CA2">
        <w:tc>
          <w:tcPr>
            <w:tcW w:w="30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125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70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45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1150" w:type="pct"/>
            <w:vMerge/>
            <w:tcBorders>
              <w:left w:val="single" w:sz="0" w:space="0" w:color="auto"/>
              <w:bottom w:val="single" w:sz="0" w:space="0" w:color="auto"/>
              <w:right w:val="single" w:sz="0" w:space="0" w:color="auto"/>
            </w:tcBorders>
          </w:tcPr>
          <w:p w:rsidR="00404CA2" w:rsidRDefault="00404CA2" w:rsidP="005D1AB8">
            <w:pPr>
              <w:spacing w:before="0" w:after="0" w:line="240" w:lineRule="auto"/>
              <w:contextualSpacing/>
            </w:pPr>
          </w:p>
        </w:tc>
        <w:tc>
          <w:tcPr>
            <w:tcW w:w="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За единицу</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Общая</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2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1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3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2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7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11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r w:rsidR="00404CA2">
        <w:tc>
          <w:tcPr>
            <w:tcW w:w="4350" w:type="pct"/>
            <w:gridSpan w:val="6"/>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right"/>
            </w:pPr>
            <w:r>
              <w:t>Итого:</w:t>
            </w:r>
          </w:p>
        </w:tc>
        <w:tc>
          <w:tcPr>
            <w:tcW w:w="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w:t>
            </w:r>
          </w:p>
        </w:tc>
      </w:tr>
    </w:tbl>
    <w:p w:rsidR="00404CA2" w:rsidRDefault="002E2BDF" w:rsidP="005D1AB8">
      <w:pPr>
        <w:spacing w:before="0" w:after="0" w:line="240" w:lineRule="auto"/>
        <w:contextualSpacing/>
      </w:pPr>
      <w:r>
        <w:t>Итого стоимость ремонта / замены составляет</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pStyle w:val="heading1normal"/>
        <w:spacing w:before="0" w:after="0" w:line="240" w:lineRule="auto"/>
        <w:contextualSpacing/>
      </w:pPr>
      <w:bookmarkStart w:id="96" w:name="_ref_1-caefedf21aef42"/>
      <w:r>
        <w:t xml:space="preserve">Недостатки выявлены </w:t>
      </w:r>
      <w:r>
        <w:rPr>
          <w:u w:val="single"/>
        </w:rPr>
        <w:t>    (в результате визуального осмотра, контрольного запуска и т.п.)</w:t>
      </w:r>
      <w:proofErr w:type="gramStart"/>
      <w:r>
        <w:rPr>
          <w:u w:val="single"/>
        </w:rPr>
        <w:t xml:space="preserve">    </w:t>
      </w:r>
      <w:r>
        <w:t>.</w:t>
      </w:r>
      <w:bookmarkEnd w:id="96"/>
      <w:proofErr w:type="gramEnd"/>
    </w:p>
    <w:p w:rsidR="00404CA2" w:rsidRDefault="002E2BDF" w:rsidP="005D1AB8">
      <w:pPr>
        <w:pStyle w:val="heading1normal"/>
        <w:spacing w:before="0" w:after="0" w:line="240" w:lineRule="auto"/>
        <w:contextualSpacing/>
      </w:pPr>
      <w:bookmarkStart w:id="97" w:name="_ref_1-35640908a7ec49"/>
      <w:r>
        <w:t xml:space="preserve">Причиной возникновения недостатков является </w:t>
      </w:r>
      <w:r>
        <w:rPr>
          <w:u w:val="single"/>
        </w:rPr>
        <w:t>                              (указать причину)</w:t>
      </w:r>
      <w:proofErr w:type="gramStart"/>
      <w:r>
        <w:rPr>
          <w:u w:val="single"/>
        </w:rPr>
        <w:t xml:space="preserve">                              </w:t>
      </w:r>
      <w:r>
        <w:t>.</w:t>
      </w:r>
      <w:bookmarkEnd w:id="97"/>
      <w:proofErr w:type="gramEnd"/>
    </w:p>
    <w:p w:rsidR="00404CA2" w:rsidRDefault="002E2BDF" w:rsidP="005D1AB8">
      <w:pPr>
        <w:pStyle w:val="heading1normal"/>
        <w:spacing w:before="0" w:after="0" w:line="240" w:lineRule="auto"/>
        <w:contextualSpacing/>
      </w:pPr>
      <w:bookmarkStart w:id="98" w:name="_ref_1-2c433598d9154d"/>
      <w:r>
        <w:rPr>
          <w:i/>
        </w:rPr>
        <w:t>(выбрать нужное)</w:t>
      </w:r>
      <w:bookmarkEnd w:id="98"/>
    </w:p>
    <w:p w:rsidR="00404CA2" w:rsidRDefault="002E2BDF" w:rsidP="005D1AB8">
      <w:pPr>
        <w:spacing w:before="0" w:after="0" w:line="240" w:lineRule="auto"/>
        <w:contextualSpacing/>
      </w:pPr>
      <w:r>
        <w:t>- Подрядчик обязуется безвозмездно устранить выявленные недостатки в срок</w:t>
      </w:r>
      <w:r>
        <w:rPr>
          <w:b/>
        </w:rPr>
        <w:t xml:space="preserve"> </w:t>
      </w:r>
      <w:r>
        <w:rPr>
          <w:u w:val="single"/>
        </w:rPr>
        <w:t>    (указать разумный срок)</w:t>
      </w:r>
      <w:proofErr w:type="gramStart"/>
      <w:r>
        <w:rPr>
          <w:u w:val="single"/>
        </w:rPr>
        <w:t xml:space="preserve">    </w:t>
      </w:r>
      <w:r>
        <w:t>.</w:t>
      </w:r>
      <w:proofErr w:type="gramEnd"/>
    </w:p>
    <w:p w:rsidR="00404CA2" w:rsidRDefault="002E2BDF" w:rsidP="005D1AB8">
      <w:pPr>
        <w:spacing w:before="0" w:after="0" w:line="240" w:lineRule="auto"/>
        <w:contextualSpacing/>
      </w:pPr>
      <w:r>
        <w:t>- В связи с выявленными недостатками стороны договорились соразмерно уменьшить установленную Договором цену работ. Цена уменьшается</w:t>
      </w:r>
      <w:r w:rsidR="0039768B">
        <w:t xml:space="preserve"> на стоимость ремонта / замены изделия</w:t>
      </w:r>
      <w:r>
        <w:t xml:space="preserve"> с недостатками, указанную выше, и составляет после уменьшения</w:t>
      </w:r>
      <w:proofErr w:type="gramStart"/>
      <w:r>
        <w:t> </w:t>
      </w:r>
      <w:r>
        <w:rPr>
          <w:u w:val="single"/>
        </w:rPr>
        <w:t>                               </w:t>
      </w:r>
      <w:r>
        <w:t xml:space="preserve"> (</w:t>
      </w:r>
      <w:r>
        <w:rPr>
          <w:u w:val="single"/>
        </w:rPr>
        <w:t>                                       </w:t>
      </w:r>
      <w:r>
        <w:t xml:space="preserve">) </w:t>
      </w:r>
      <w:proofErr w:type="gramEnd"/>
      <w:r>
        <w:t>рублей и включает НДС (</w:t>
      </w:r>
      <w:r>
        <w:rPr>
          <w:u w:val="single"/>
        </w:rPr>
        <w:t>       </w:t>
      </w:r>
      <w:r>
        <w:t xml:space="preserve">%) в сумме </w:t>
      </w:r>
      <w:r>
        <w:rPr>
          <w:u w:val="single"/>
        </w:rPr>
        <w:t>                               </w:t>
      </w:r>
      <w:r>
        <w:t xml:space="preserve"> (</w:t>
      </w:r>
      <w:r>
        <w:rPr>
          <w:u w:val="single"/>
        </w:rPr>
        <w:t>                                       </w:t>
      </w:r>
      <w:r>
        <w:t>) рублей.</w:t>
      </w:r>
    </w:p>
    <w:p w:rsidR="00404CA2" w:rsidRDefault="002E2BDF" w:rsidP="005D1AB8">
      <w:pPr>
        <w:pStyle w:val="heading1normalunnumbered"/>
        <w:spacing w:before="0" w:after="0" w:line="240" w:lineRule="auto"/>
        <w:contextualSpacing/>
      </w:pPr>
      <w:r>
        <w:t>- Заказчик самостоятельно устраняет выявленные недостатки. По требованию Заказчика Подрядчик возмещает понесенные при этом расходы. Возмещение должно быть осуществлено в срок, указанный в требовании, если такой срок является разумным. Если такой срок Заказчиком не назначен, расходы должны быть возмещены в разумный срок с момента получения требования. Расходы возмещаются в сумме, подтвержденной предоставленными Заказчиком документами.</w:t>
      </w:r>
    </w:p>
    <w:p w:rsidR="00404CA2" w:rsidRDefault="002E2BDF" w:rsidP="005D1AB8">
      <w:pPr>
        <w:pStyle w:val="heading1normal"/>
        <w:spacing w:before="0" w:after="0" w:line="240" w:lineRule="auto"/>
        <w:contextualSpacing/>
      </w:pPr>
      <w:bookmarkStart w:id="99" w:name="_ref_1-40b72a65a64c4c"/>
      <w:r>
        <w:t>Акт составлен в двух экземплярах, по одному для каждой из сторон.</w:t>
      </w:r>
      <w:bookmarkEnd w:id="99"/>
    </w:p>
    <w:p w:rsidR="00404CA2" w:rsidRDefault="002E2BDF" w:rsidP="005D1AB8">
      <w:pPr>
        <w:pStyle w:val="heading1normal"/>
        <w:spacing w:before="0" w:after="0" w:line="240" w:lineRule="auto"/>
        <w:contextualSpacing/>
      </w:pPr>
      <w:bookmarkStart w:id="100" w:name="_ref_1-04633a72e0ea4c"/>
      <w:r>
        <w:t>Реквизиты и подписи сторон:</w:t>
      </w:r>
      <w:bookmarkEnd w:id="100"/>
    </w:p>
    <w:tbl>
      <w:tblPr>
        <w:tblW w:w="5000" w:type="pct"/>
        <w:tblLook w:val="04A0" w:firstRow="1" w:lastRow="0" w:firstColumn="1" w:lastColumn="0" w:noHBand="0" w:noVBand="1"/>
      </w:tblPr>
      <w:tblGrid>
        <w:gridCol w:w="5229"/>
        <w:gridCol w:w="5335"/>
      </w:tblGrid>
      <w:tr w:rsidR="00404CA2">
        <w:tc>
          <w:tcPr>
            <w:tcW w:w="245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Заказчик</w:t>
            </w:r>
          </w:p>
        </w:tc>
        <w:tc>
          <w:tcPr>
            <w:tcW w:w="2500" w:type="pct"/>
            <w:tcBorders>
              <w:top w:val="single" w:sz="0" w:space="0" w:color="auto"/>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center"/>
            </w:pPr>
            <w:r>
              <w:t>Подрядчик</w:t>
            </w:r>
          </w:p>
        </w:tc>
      </w:tr>
      <w:tr w:rsidR="00404CA2">
        <w:tc>
          <w:tcPr>
            <w:tcW w:w="245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xml:space="preserve">Наименование: </w:t>
            </w:r>
            <w:r>
              <w:rPr>
                <w:u w:val="single"/>
              </w:rPr>
              <w:t>                                             </w:t>
            </w:r>
          </w:p>
        </w:tc>
        <w:tc>
          <w:tcPr>
            <w:tcW w:w="250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 xml:space="preserve">Наименование: </w:t>
            </w:r>
            <w:r>
              <w:rPr>
                <w:u w:val="single"/>
              </w:rPr>
              <w:t>                                             </w:t>
            </w:r>
          </w:p>
        </w:tc>
      </w:tr>
      <w:tr w:rsidR="00404CA2">
        <w:tc>
          <w:tcPr>
            <w:tcW w:w="245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Адрес, указанный в ЕГРЮЛ:</w:t>
            </w:r>
            <w:r>
              <w:br/>
              <w:t> ОГРН</w:t>
            </w:r>
            <w:r>
              <w:br/>
              <w:t>ИНН</w:t>
            </w:r>
          </w:p>
        </w:tc>
        <w:tc>
          <w:tcPr>
            <w:tcW w:w="250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Адрес, указанный в ЕГРЮЛ:</w:t>
            </w:r>
            <w:r>
              <w:br/>
              <w:t> ОГРН</w:t>
            </w:r>
            <w:r>
              <w:br/>
              <w:t>ИНН</w:t>
            </w:r>
          </w:p>
        </w:tc>
      </w:tr>
      <w:tr w:rsidR="00404CA2">
        <w:tc>
          <w:tcPr>
            <w:tcW w:w="245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от имени Заказчика:</w:t>
            </w:r>
            <w:r>
              <w:br/>
            </w:r>
            <w:r>
              <w:rPr>
                <w:u w:val="single"/>
              </w:rPr>
              <w:t>    (должность)    </w:t>
            </w:r>
          </w:p>
        </w:tc>
        <w:tc>
          <w:tcPr>
            <w:tcW w:w="2500" w:type="pct"/>
            <w:tcBorders>
              <w:top w:val="single" w:sz="0" w:space="0" w:color="auto"/>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от имени Подрядчика:</w:t>
            </w:r>
            <w:r>
              <w:br/>
            </w:r>
            <w:r>
              <w:rPr>
                <w:u w:val="single"/>
              </w:rPr>
              <w:t>    (должность)    </w:t>
            </w:r>
          </w:p>
        </w:tc>
      </w:tr>
      <w:tr w:rsidR="00404CA2">
        <w:tc>
          <w:tcPr>
            <w:tcW w:w="2450" w:type="pct"/>
            <w:tcBorders>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rPr>
                <w:u w:val="single"/>
              </w:rPr>
              <w:t>        (подпись)        </w:t>
            </w:r>
            <w:r>
              <w:t>/</w:t>
            </w:r>
            <w:r>
              <w:rPr>
                <w:u w:val="single"/>
              </w:rPr>
              <w:t>          (ФИО)            </w:t>
            </w:r>
            <w:r>
              <w:t>/</w:t>
            </w:r>
          </w:p>
        </w:tc>
        <w:tc>
          <w:tcPr>
            <w:tcW w:w="2500" w:type="pct"/>
            <w:tcBorders>
              <w:left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rPr>
                <w:u w:val="single"/>
              </w:rPr>
              <w:t>        (подпись)        </w:t>
            </w:r>
            <w:r>
              <w:t>/</w:t>
            </w:r>
            <w:r>
              <w:rPr>
                <w:u w:val="single"/>
              </w:rPr>
              <w:t>          (ФИО)            </w:t>
            </w:r>
            <w:r>
              <w:t>/</w:t>
            </w:r>
          </w:p>
        </w:tc>
      </w:tr>
      <w:tr w:rsidR="00404CA2">
        <w:tc>
          <w:tcPr>
            <w:tcW w:w="245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М.П. (при наличии)</w:t>
            </w:r>
          </w:p>
        </w:tc>
        <w:tc>
          <w:tcPr>
            <w:tcW w:w="2500" w:type="pct"/>
            <w:tcBorders>
              <w:left w:val="single" w:sz="0" w:space="0" w:color="auto"/>
              <w:bottom w:val="single" w:sz="0" w:space="0" w:color="auto"/>
              <w:right w:val="single" w:sz="0" w:space="0" w:color="auto"/>
            </w:tcBorders>
          </w:tcPr>
          <w:p w:rsidR="00404CA2" w:rsidRDefault="002E2BDF" w:rsidP="005D1AB8">
            <w:pPr>
              <w:pStyle w:val="Normalunindented"/>
              <w:keepNext/>
              <w:spacing w:before="0" w:after="0" w:line="240" w:lineRule="auto"/>
              <w:contextualSpacing/>
              <w:jc w:val="left"/>
            </w:pPr>
            <w:r>
              <w:t>М.П. (при наличии)</w:t>
            </w:r>
          </w:p>
        </w:tc>
      </w:tr>
    </w:tbl>
    <w:p w:rsidR="00A60BE5" w:rsidRDefault="00A60BE5" w:rsidP="005D1AB8">
      <w:pPr>
        <w:spacing w:before="0" w:after="0" w:line="240" w:lineRule="auto"/>
        <w:ind w:firstLine="0"/>
        <w:contextualSpacing/>
      </w:pPr>
      <w:bookmarkStart w:id="101" w:name="_docEnd_4"/>
      <w:bookmarkEnd w:id="101"/>
    </w:p>
    <w:sectPr w:rsidR="00A60BE5" w:rsidSect="005D1AB8">
      <w:headerReference w:type="default" r:id="rId15"/>
      <w:footerReference w:type="default" r:id="rId16"/>
      <w:footerReference w:type="first" r:id="rId17"/>
      <w:footnotePr>
        <w:numRestart w:val="eachSect"/>
      </w:footnotePr>
      <w:pgSz w:w="11907" w:h="16839" w:code="9"/>
      <w:pgMar w:top="567" w:right="708" w:bottom="1134"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BE5" w:rsidRDefault="00A60BE5">
      <w:pPr>
        <w:spacing w:before="0" w:after="0" w:line="240" w:lineRule="auto"/>
      </w:pPr>
      <w:r>
        <w:separator/>
      </w:r>
    </w:p>
  </w:endnote>
  <w:endnote w:type="continuationSeparator" w:id="0">
    <w:p w:rsidR="00A60BE5" w:rsidRDefault="00A60B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A116F2">
      <w:rPr>
        <w:noProof/>
      </w:rPr>
      <w:t>4</w:t>
    </w:r>
    <w:r>
      <w:rPr>
        <w:noProof/>
      </w:rPr>
      <w:fldChar w:fldCharType="end"/>
    </w:r>
    <w:r>
      <w:t xml:space="preserve"> из </w:t>
    </w:r>
    <w:r w:rsidR="00A116F2">
      <w:fldChar w:fldCharType="begin"/>
    </w:r>
    <w:r w:rsidR="00A116F2">
      <w:instrText xml:space="preserve"> SECTIONPAGES </w:instrText>
    </w:r>
    <w:r w:rsidR="00A116F2">
      <w:fldChar w:fldCharType="separate"/>
    </w:r>
    <w:r w:rsidR="00A116F2">
      <w:rPr>
        <w:noProof/>
      </w:rPr>
      <w:t>5</w:t>
    </w:r>
    <w:r w:rsidR="00A116F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A116F2">
      <w:rPr>
        <w:noProof/>
      </w:rPr>
      <w:t>1</w:t>
    </w:r>
    <w:r>
      <w:rPr>
        <w:noProof/>
      </w:rPr>
      <w:fldChar w:fldCharType="end"/>
    </w:r>
    <w:r>
      <w:t xml:space="preserve"> из </w:t>
    </w:r>
    <w:r w:rsidR="00A116F2">
      <w:fldChar w:fldCharType="begin"/>
    </w:r>
    <w:r w:rsidR="00A116F2">
      <w:instrText xml:space="preserve"> SECTIONPAGES </w:instrText>
    </w:r>
    <w:r w:rsidR="00A116F2">
      <w:fldChar w:fldCharType="separate"/>
    </w:r>
    <w:r w:rsidR="00A116F2">
      <w:rPr>
        <w:noProof/>
      </w:rPr>
      <w:t>5</w:t>
    </w:r>
    <w:r w:rsidR="00A116F2">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0464F0">
      <w:rPr>
        <w:noProof/>
      </w:rPr>
      <w:t>2</w:t>
    </w:r>
    <w:r>
      <w:rPr>
        <w:noProof/>
      </w:rPr>
      <w:fldChar w:fldCharType="end"/>
    </w:r>
    <w:r>
      <w:t xml:space="preserve"> из </w:t>
    </w:r>
    <w:r w:rsidR="00A116F2">
      <w:fldChar w:fldCharType="begin"/>
    </w:r>
    <w:r w:rsidR="00A116F2">
      <w:instrText xml:space="preserve"> SECTIONPAGES </w:instrText>
    </w:r>
    <w:r w:rsidR="00A116F2">
      <w:fldChar w:fldCharType="separate"/>
    </w:r>
    <w:r w:rsidR="000464F0">
      <w:rPr>
        <w:noProof/>
      </w:rPr>
      <w:t>2</w:t>
    </w:r>
    <w:r w:rsidR="00A116F2">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A116F2">
      <w:rPr>
        <w:noProof/>
      </w:rPr>
      <w:t>1</w:t>
    </w:r>
    <w:r>
      <w:rPr>
        <w:noProof/>
      </w:rPr>
      <w:fldChar w:fldCharType="end"/>
    </w:r>
    <w:r>
      <w:t xml:space="preserve"> из </w:t>
    </w:r>
    <w:r w:rsidR="00A116F2">
      <w:fldChar w:fldCharType="begin"/>
    </w:r>
    <w:r w:rsidR="00A116F2">
      <w:instrText xml:space="preserve"> SECTIONPAGES </w:instrText>
    </w:r>
    <w:r w:rsidR="00A116F2">
      <w:fldChar w:fldCharType="separate"/>
    </w:r>
    <w:r w:rsidR="00A116F2">
      <w:rPr>
        <w:noProof/>
      </w:rPr>
      <w:t>1</w:t>
    </w:r>
    <w:r w:rsidR="00A116F2">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7122A6">
      <w:rPr>
        <w:noProof/>
      </w:rPr>
      <w:t>2</w:t>
    </w:r>
    <w:r>
      <w:rPr>
        <w:noProof/>
      </w:rPr>
      <w:fldChar w:fldCharType="end"/>
    </w:r>
    <w:r>
      <w:t xml:space="preserve"> из </w:t>
    </w:r>
    <w:r w:rsidR="00A116F2">
      <w:fldChar w:fldCharType="begin"/>
    </w:r>
    <w:r w:rsidR="00A116F2">
      <w:instrText xml:space="preserve"> SECTIONPAGES </w:instrText>
    </w:r>
    <w:r w:rsidR="00A116F2">
      <w:fldChar w:fldCharType="separate"/>
    </w:r>
    <w:r w:rsidR="007122A6">
      <w:rPr>
        <w:noProof/>
      </w:rPr>
      <w:t>1</w:t>
    </w:r>
    <w:r w:rsidR="00A116F2">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8"/>
    </w:pPr>
    <w:r>
      <w:t xml:space="preserve">страница </w:t>
    </w:r>
    <w:r>
      <w:fldChar w:fldCharType="begin"/>
    </w:r>
    <w:r>
      <w:instrText xml:space="preserve"> PAGE \* MERGEFORMAT </w:instrText>
    </w:r>
    <w:r>
      <w:fldChar w:fldCharType="separate"/>
    </w:r>
    <w:r w:rsidR="00A116F2">
      <w:rPr>
        <w:noProof/>
      </w:rPr>
      <w:t>1</w:t>
    </w:r>
    <w:r>
      <w:rPr>
        <w:noProof/>
      </w:rPr>
      <w:fldChar w:fldCharType="end"/>
    </w:r>
    <w:r>
      <w:t xml:space="preserve"> из </w:t>
    </w:r>
    <w:r w:rsidR="00A116F2">
      <w:fldChar w:fldCharType="begin"/>
    </w:r>
    <w:r w:rsidR="00A116F2">
      <w:instrText xml:space="preserve"> SECTIONPAGES </w:instrText>
    </w:r>
    <w:r w:rsidR="00A116F2">
      <w:fldChar w:fldCharType="separate"/>
    </w:r>
    <w:r w:rsidR="00A116F2">
      <w:rPr>
        <w:noProof/>
      </w:rPr>
      <w:t>1</w:t>
    </w:r>
    <w:r w:rsidR="00A116F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BE5" w:rsidRDefault="00A60BE5">
      <w:pPr>
        <w:spacing w:before="0" w:after="0" w:line="240" w:lineRule="auto"/>
      </w:pPr>
      <w:r>
        <w:separator/>
      </w:r>
    </w:p>
  </w:footnote>
  <w:footnote w:type="continuationSeparator" w:id="0">
    <w:p w:rsidR="00A60BE5" w:rsidRDefault="00A60BE5">
      <w:pPr>
        <w:spacing w:before="0" w:after="0" w:line="240" w:lineRule="auto"/>
      </w:pPr>
      <w:r>
        <w:continuationSeparator/>
      </w:r>
    </w:p>
  </w:footnote>
  <w:footnote w:id="1">
    <w:p w:rsidR="007122A6" w:rsidRPr="00501A6F" w:rsidRDefault="007122A6" w:rsidP="007122A6">
      <w:pPr>
        <w:pStyle w:val="afb"/>
      </w:pPr>
      <w:r>
        <w:rPr>
          <w:rStyle w:val="afa"/>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p w:rsidR="007122A6" w:rsidRDefault="007122A6">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6"/>
    </w:pPr>
    <w:r>
      <w:t xml:space="preserve">Договор подряда № </w:t>
    </w:r>
    <w:r>
      <w:rPr>
        <w:u w:val="single"/>
      </w:rPr>
      <w:t>         </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6"/>
    </w:pPr>
    <w:r>
      <w:t>АКТ сдачи-приемки результата выполненных работ</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A2" w:rsidRDefault="002E2BDF">
    <w:pPr>
      <w:pStyle w:val="af6"/>
    </w:pPr>
    <w:bookmarkStart w:id="102" w:name="_docEnd_5"/>
    <w:bookmarkEnd w:id="102"/>
    <w:r>
      <w:t>ИЗВЕЩЕНИЕ об обнаружении скрытых недостатков в результате работ</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12"/>
  </w:num>
  <w:num w:numId="2">
    <w:abstractNumId w:val="11"/>
  </w:num>
  <w:num w:numId="3">
    <w:abstractNumId w:val="4"/>
    <w:lvlOverride w:ilvl="0">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5"/>
    <w:rsid w:val="000276FD"/>
    <w:rsid w:val="0003781F"/>
    <w:rsid w:val="000464F0"/>
    <w:rsid w:val="00073C21"/>
    <w:rsid w:val="00165795"/>
    <w:rsid w:val="00172B55"/>
    <w:rsid w:val="001B27D5"/>
    <w:rsid w:val="001C182C"/>
    <w:rsid w:val="002A483B"/>
    <w:rsid w:val="002D52A2"/>
    <w:rsid w:val="002E2BDF"/>
    <w:rsid w:val="00327403"/>
    <w:rsid w:val="0039768B"/>
    <w:rsid w:val="003D457A"/>
    <w:rsid w:val="003E2E03"/>
    <w:rsid w:val="00404CA2"/>
    <w:rsid w:val="005D1AB8"/>
    <w:rsid w:val="005F2B30"/>
    <w:rsid w:val="00635670"/>
    <w:rsid w:val="00673F54"/>
    <w:rsid w:val="006872A6"/>
    <w:rsid w:val="007122A6"/>
    <w:rsid w:val="00725363"/>
    <w:rsid w:val="00734F90"/>
    <w:rsid w:val="00791209"/>
    <w:rsid w:val="007B3724"/>
    <w:rsid w:val="00801BBD"/>
    <w:rsid w:val="0081476B"/>
    <w:rsid w:val="008800BC"/>
    <w:rsid w:val="008D326E"/>
    <w:rsid w:val="00967F6B"/>
    <w:rsid w:val="00A116F2"/>
    <w:rsid w:val="00A60BE5"/>
    <w:rsid w:val="00A74F16"/>
    <w:rsid w:val="00B41B05"/>
    <w:rsid w:val="00B4641F"/>
    <w:rsid w:val="00B774B5"/>
    <w:rsid w:val="00C172D9"/>
    <w:rsid w:val="00CC029B"/>
    <w:rsid w:val="00DA5200"/>
    <w:rsid w:val="00E06BF7"/>
    <w:rsid w:val="00E1427A"/>
    <w:rsid w:val="00F506D2"/>
    <w:rsid w:val="00FC19A8"/>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uiPriority w:val="99"/>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qFormat/>
    <w:rsid w:val="00801BBD"/>
    <w:pPr>
      <w:spacing w:before="100" w:beforeAutospacing="1" w:after="100" w:afterAutospacing="1" w:line="240" w:lineRule="auto"/>
      <w:ind w:firstLine="0"/>
    </w:pPr>
    <w:rPr>
      <w:rFonts w:ascii="Arial" w:eastAsiaTheme="minorEastAsia" w:hAnsi="Arial" w:cs="Arial"/>
      <w:sz w:val="24"/>
      <w:szCs w:val="24"/>
    </w:rPr>
  </w:style>
  <w:style w:type="character" w:customStyle="1" w:styleId="printable">
    <w:name w:val="printable"/>
    <w:basedOn w:val="a0"/>
    <w:qFormat/>
    <w:rsid w:val="00801BBD"/>
  </w:style>
  <w:style w:type="character" w:customStyle="1" w:styleId="11pt">
    <w:name w:val="Основной текст + 11 pt;Не полужирный;Не курсив"/>
    <w:rsid w:val="00CC029B"/>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styleId="afe">
    <w:name w:val="endnote text"/>
    <w:basedOn w:val="a"/>
    <w:link w:val="aff"/>
    <w:uiPriority w:val="99"/>
    <w:semiHidden/>
    <w:unhideWhenUsed/>
    <w:rsid w:val="007122A6"/>
    <w:pPr>
      <w:spacing w:before="0" w:after="0" w:line="240" w:lineRule="auto"/>
    </w:pPr>
    <w:rPr>
      <w:sz w:val="20"/>
      <w:szCs w:val="20"/>
    </w:rPr>
  </w:style>
  <w:style w:type="character" w:customStyle="1" w:styleId="aff">
    <w:name w:val="Текст концевой сноски Знак"/>
    <w:basedOn w:val="a0"/>
    <w:link w:val="afe"/>
    <w:uiPriority w:val="99"/>
    <w:semiHidden/>
    <w:rsid w:val="007122A6"/>
  </w:style>
  <w:style w:type="character" w:styleId="aff0">
    <w:name w:val="endnote reference"/>
    <w:basedOn w:val="a0"/>
    <w:uiPriority w:val="99"/>
    <w:semiHidden/>
    <w:unhideWhenUsed/>
    <w:rsid w:val="007122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uiPriority w:val="99"/>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paragraph" w:styleId="afd">
    <w:name w:val="Normal (Web)"/>
    <w:basedOn w:val="a"/>
    <w:uiPriority w:val="99"/>
    <w:unhideWhenUsed/>
    <w:qFormat/>
    <w:rsid w:val="00801BBD"/>
    <w:pPr>
      <w:spacing w:before="100" w:beforeAutospacing="1" w:after="100" w:afterAutospacing="1" w:line="240" w:lineRule="auto"/>
      <w:ind w:firstLine="0"/>
    </w:pPr>
    <w:rPr>
      <w:rFonts w:ascii="Arial" w:eastAsiaTheme="minorEastAsia" w:hAnsi="Arial" w:cs="Arial"/>
      <w:sz w:val="24"/>
      <w:szCs w:val="24"/>
    </w:rPr>
  </w:style>
  <w:style w:type="character" w:customStyle="1" w:styleId="printable">
    <w:name w:val="printable"/>
    <w:basedOn w:val="a0"/>
    <w:qFormat/>
    <w:rsid w:val="00801BBD"/>
  </w:style>
  <w:style w:type="character" w:customStyle="1" w:styleId="11pt">
    <w:name w:val="Основной текст + 11 pt;Не полужирный;Не курсив"/>
    <w:rsid w:val="00CC029B"/>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paragraph" w:styleId="afe">
    <w:name w:val="endnote text"/>
    <w:basedOn w:val="a"/>
    <w:link w:val="aff"/>
    <w:uiPriority w:val="99"/>
    <w:semiHidden/>
    <w:unhideWhenUsed/>
    <w:rsid w:val="007122A6"/>
    <w:pPr>
      <w:spacing w:before="0" w:after="0" w:line="240" w:lineRule="auto"/>
    </w:pPr>
    <w:rPr>
      <w:sz w:val="20"/>
      <w:szCs w:val="20"/>
    </w:rPr>
  </w:style>
  <w:style w:type="character" w:customStyle="1" w:styleId="aff">
    <w:name w:val="Текст концевой сноски Знак"/>
    <w:basedOn w:val="a0"/>
    <w:link w:val="afe"/>
    <w:uiPriority w:val="99"/>
    <w:semiHidden/>
    <w:rsid w:val="007122A6"/>
  </w:style>
  <w:style w:type="character" w:styleId="aff0">
    <w:name w:val="endnote reference"/>
    <w:basedOn w:val="a0"/>
    <w:uiPriority w:val="99"/>
    <w:semiHidden/>
    <w:unhideWhenUsed/>
    <w:rsid w:val="007122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762D-BCCF-42F1-AEFF-E6D1C118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Договор подряда № ____</vt:lpstr>
    </vt:vector>
  </TitlesOfParts>
  <Company/>
  <LinksUpToDate>false</LinksUpToDate>
  <CharactersWithSpaces>24444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 ____</dc:title>
  <dc:creator>Пользователь Windows</dc:creator>
  <dc:description>Консультант Плюс - Конструктор Договоров</dc:description>
  <cp:lastModifiedBy>Admin</cp:lastModifiedBy>
  <cp:revision>2</cp:revision>
  <cp:lastPrinted>1900-12-31T19:00:00Z</cp:lastPrinted>
  <dcterms:created xsi:type="dcterms:W3CDTF">2019-11-28T05:58:00Z</dcterms:created>
  <dcterms:modified xsi:type="dcterms:W3CDTF">2019-11-28T05:58:00Z</dcterms:modified>
</cp:coreProperties>
</file>